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51C2B" w14:textId="77777777" w:rsidR="00450083" w:rsidRPr="004247E2" w:rsidRDefault="00F82A8C" w:rsidP="00450083">
      <w:pPr>
        <w:pStyle w:val="Titre2"/>
        <w:pBdr>
          <w:top w:val="thinThickThinLargeGap" w:sz="18" w:space="7" w:color="auto"/>
          <w:left w:val="thinThickThinLargeGap" w:sz="18" w:space="4" w:color="auto"/>
          <w:bottom w:val="thinThickThinLargeGap" w:sz="18" w:space="0" w:color="auto"/>
          <w:right w:val="thinThickThinLargeGap" w:sz="18" w:space="4" w:color="auto"/>
        </w:pBdr>
        <w:spacing w:line="360" w:lineRule="auto"/>
        <w:ind w:firstLine="0"/>
        <w:rPr>
          <w:bCs w:val="0"/>
          <w:i/>
          <w:u w:val="single"/>
        </w:rPr>
      </w:pPr>
      <w:r>
        <w:rPr>
          <w:bCs w:val="0"/>
          <w:i/>
          <w:u w:val="single"/>
        </w:rPr>
        <w:t>ANNEXE</w:t>
      </w:r>
      <w:r w:rsidR="00450083">
        <w:rPr>
          <w:bCs w:val="0"/>
          <w:i/>
          <w:u w:val="single"/>
        </w:rPr>
        <w:t xml:space="preserve"> : Présentation de la structure </w:t>
      </w:r>
    </w:p>
    <w:p w14:paraId="38B67C8E" w14:textId="77777777" w:rsidR="00682023" w:rsidRPr="00914C91" w:rsidRDefault="00682023" w:rsidP="00682023">
      <w:pPr>
        <w:pStyle w:val="Corpsdetexte"/>
        <w:rPr>
          <w:rFonts w:ascii="Times New Roman"/>
          <w:sz w:val="20"/>
        </w:rPr>
      </w:pPr>
    </w:p>
    <w:p w14:paraId="4D089716" w14:textId="77777777" w:rsidR="00450083" w:rsidRDefault="00450083" w:rsidP="00450083">
      <w:pPr>
        <w:pStyle w:val="Titre1"/>
        <w:rPr>
          <w:spacing w:val="50"/>
        </w:rPr>
      </w:pPr>
      <w:r w:rsidRPr="00450083">
        <w:rPr>
          <w:rFonts w:eastAsia="Times New Roman"/>
          <w:bCs w:val="0"/>
          <w:i/>
          <w:sz w:val="22"/>
          <w:szCs w:val="22"/>
          <w:u w:val="single"/>
          <w:lang w:eastAsia="fr-FR"/>
        </w:rPr>
        <w:t>Dénomination :</w:t>
      </w:r>
      <w:r w:rsidRPr="00914C91">
        <w:rPr>
          <w:spacing w:val="50"/>
        </w:rPr>
        <w:t xml:space="preserve"> </w:t>
      </w:r>
    </w:p>
    <w:p w14:paraId="53D58520" w14:textId="5BAEE23F" w:rsidR="00BF371D" w:rsidRPr="00BF371D" w:rsidRDefault="004C27DD" w:rsidP="00BF371D">
      <w:pPr>
        <w:pStyle w:val="Titre1"/>
        <w:rPr>
          <w:b w:val="0"/>
        </w:rPr>
      </w:pPr>
      <w:r>
        <w:rPr>
          <w:b w:val="0"/>
        </w:rPr>
        <w:t xml:space="preserve">EHPAD </w:t>
      </w:r>
      <w:r w:rsidR="0046558D">
        <w:rPr>
          <w:b w:val="0"/>
        </w:rPr>
        <w:t>du Parc</w:t>
      </w:r>
    </w:p>
    <w:p w14:paraId="4160FAE3" w14:textId="77777777" w:rsidR="00682023" w:rsidRPr="00914C91" w:rsidRDefault="00682023" w:rsidP="00682023">
      <w:pPr>
        <w:pStyle w:val="Corpsdetexte"/>
        <w:spacing w:before="7"/>
        <w:rPr>
          <w:rFonts w:ascii="Times New Roman"/>
          <w:sz w:val="20"/>
        </w:rPr>
      </w:pPr>
    </w:p>
    <w:p w14:paraId="40859D46" w14:textId="77777777" w:rsidR="00450083" w:rsidRDefault="00450083" w:rsidP="00450083">
      <w:pPr>
        <w:pStyle w:val="Titre1"/>
        <w:rPr>
          <w:spacing w:val="50"/>
        </w:rPr>
      </w:pPr>
      <w:r>
        <w:rPr>
          <w:rFonts w:eastAsia="Times New Roman"/>
          <w:bCs w:val="0"/>
          <w:i/>
          <w:sz w:val="22"/>
          <w:szCs w:val="22"/>
          <w:u w:val="single"/>
          <w:lang w:eastAsia="fr-FR"/>
        </w:rPr>
        <w:t>Adresse</w:t>
      </w:r>
      <w:r w:rsidRPr="00450083">
        <w:rPr>
          <w:rFonts w:eastAsia="Times New Roman"/>
          <w:bCs w:val="0"/>
          <w:i/>
          <w:sz w:val="22"/>
          <w:szCs w:val="22"/>
          <w:u w:val="single"/>
          <w:lang w:eastAsia="fr-FR"/>
        </w:rPr>
        <w:t xml:space="preserve"> :</w:t>
      </w:r>
      <w:r w:rsidRPr="00914C91">
        <w:rPr>
          <w:spacing w:val="50"/>
        </w:rPr>
        <w:t xml:space="preserve"> </w:t>
      </w:r>
    </w:p>
    <w:p w14:paraId="584A7FE3" w14:textId="2EE8812C" w:rsidR="00450083" w:rsidRDefault="006D457B" w:rsidP="00682023">
      <w:pPr>
        <w:pStyle w:val="Titre1"/>
        <w:rPr>
          <w:b w:val="0"/>
        </w:rPr>
      </w:pPr>
      <w:r>
        <w:rPr>
          <w:b w:val="0"/>
        </w:rPr>
        <w:t xml:space="preserve">13, rue du Docteur </w:t>
      </w:r>
      <w:proofErr w:type="gramStart"/>
      <w:r>
        <w:rPr>
          <w:b w:val="0"/>
        </w:rPr>
        <w:t xml:space="preserve">Sauvat  </w:t>
      </w:r>
      <w:r>
        <w:rPr>
          <w:b w:val="0"/>
        </w:rPr>
        <w:tab/>
      </w:r>
      <w:proofErr w:type="gramEnd"/>
      <w:r>
        <w:rPr>
          <w:b w:val="0"/>
        </w:rPr>
        <w:t>63500 ISSOIRE</w:t>
      </w:r>
    </w:p>
    <w:p w14:paraId="3D19099F" w14:textId="77777777" w:rsidR="00BF371D" w:rsidRPr="00BF371D" w:rsidRDefault="00BF371D" w:rsidP="00682023">
      <w:pPr>
        <w:pStyle w:val="Titre1"/>
        <w:rPr>
          <w:b w:val="0"/>
          <w:u w:val="single"/>
        </w:rPr>
      </w:pPr>
    </w:p>
    <w:p w14:paraId="0492F0A8" w14:textId="77777777" w:rsidR="00450083" w:rsidRDefault="00450083" w:rsidP="00450083">
      <w:pPr>
        <w:pStyle w:val="Titre1"/>
        <w:rPr>
          <w:rFonts w:eastAsia="Times New Roman"/>
          <w:bCs w:val="0"/>
          <w:i/>
          <w:sz w:val="22"/>
          <w:szCs w:val="22"/>
          <w:u w:val="single"/>
          <w:lang w:eastAsia="fr-FR"/>
        </w:rPr>
      </w:pPr>
      <w:r>
        <w:rPr>
          <w:rFonts w:eastAsia="Times New Roman"/>
          <w:bCs w:val="0"/>
          <w:i/>
          <w:sz w:val="22"/>
          <w:szCs w:val="22"/>
          <w:u w:val="single"/>
          <w:lang w:eastAsia="fr-FR"/>
        </w:rPr>
        <w:t xml:space="preserve">N° </w:t>
      </w:r>
      <w:proofErr w:type="spellStart"/>
      <w:r>
        <w:rPr>
          <w:rFonts w:eastAsia="Times New Roman"/>
          <w:bCs w:val="0"/>
          <w:i/>
          <w:sz w:val="22"/>
          <w:szCs w:val="22"/>
          <w:u w:val="single"/>
          <w:lang w:eastAsia="fr-FR"/>
        </w:rPr>
        <w:t>Finess</w:t>
      </w:r>
      <w:proofErr w:type="spellEnd"/>
      <w:r w:rsidRPr="00450083">
        <w:rPr>
          <w:rFonts w:eastAsia="Times New Roman"/>
          <w:bCs w:val="0"/>
          <w:i/>
          <w:sz w:val="22"/>
          <w:szCs w:val="22"/>
          <w:u w:val="single"/>
          <w:lang w:eastAsia="fr-FR"/>
        </w:rPr>
        <w:t> :</w:t>
      </w:r>
    </w:p>
    <w:p w14:paraId="3A0FF8A2" w14:textId="29AC125C" w:rsidR="00BF371D" w:rsidRDefault="004C27DD" w:rsidP="00BF371D">
      <w:pPr>
        <w:pStyle w:val="Corpsdetexte"/>
        <w:tabs>
          <w:tab w:val="left" w:pos="1594"/>
        </w:tabs>
        <w:spacing w:before="94"/>
        <w:ind w:left="116"/>
      </w:pPr>
      <w:r>
        <w:t>630</w:t>
      </w:r>
      <w:r w:rsidR="006D457B">
        <w:t> 787 604</w:t>
      </w:r>
    </w:p>
    <w:p w14:paraId="11C22357" w14:textId="77777777" w:rsidR="00450083" w:rsidRDefault="00450083" w:rsidP="00682023">
      <w:pPr>
        <w:pStyle w:val="Titre1"/>
      </w:pPr>
    </w:p>
    <w:p w14:paraId="5FD274D4" w14:textId="77777777" w:rsidR="00450083" w:rsidRDefault="00450083" w:rsidP="00450083">
      <w:pPr>
        <w:pStyle w:val="Titre1"/>
        <w:rPr>
          <w:rFonts w:eastAsia="Times New Roman"/>
          <w:bCs w:val="0"/>
          <w:i/>
          <w:sz w:val="22"/>
          <w:szCs w:val="22"/>
          <w:u w:val="single"/>
          <w:lang w:eastAsia="fr-FR"/>
        </w:rPr>
      </w:pPr>
      <w:r w:rsidRPr="00450083">
        <w:rPr>
          <w:rFonts w:eastAsia="Times New Roman"/>
          <w:bCs w:val="0"/>
          <w:i/>
          <w:sz w:val="22"/>
          <w:szCs w:val="22"/>
          <w:u w:val="single"/>
          <w:lang w:eastAsia="fr-FR"/>
        </w:rPr>
        <w:t>Organisme gestionnaire</w:t>
      </w:r>
      <w:r>
        <w:rPr>
          <w:rFonts w:eastAsia="Times New Roman"/>
          <w:bCs w:val="0"/>
          <w:i/>
          <w:sz w:val="22"/>
          <w:szCs w:val="22"/>
          <w:u w:val="single"/>
          <w:lang w:eastAsia="fr-FR"/>
        </w:rPr>
        <w:t> :</w:t>
      </w:r>
    </w:p>
    <w:p w14:paraId="45305545" w14:textId="111E5A8A" w:rsidR="00450083" w:rsidRPr="00450083" w:rsidRDefault="004C27DD" w:rsidP="00450083">
      <w:pPr>
        <w:pStyle w:val="Titre1"/>
        <w:rPr>
          <w:b w:val="0"/>
          <w:sz w:val="22"/>
          <w:szCs w:val="22"/>
        </w:rPr>
      </w:pPr>
      <w:r>
        <w:rPr>
          <w:b w:val="0"/>
          <w:sz w:val="22"/>
          <w:szCs w:val="22"/>
        </w:rPr>
        <w:t xml:space="preserve">Centre Hospitalier </w:t>
      </w:r>
      <w:r w:rsidR="006D457B">
        <w:rPr>
          <w:b w:val="0"/>
          <w:sz w:val="22"/>
          <w:szCs w:val="22"/>
        </w:rPr>
        <w:t>Paul ARDIER d’ISSOIRE</w:t>
      </w:r>
      <w:r>
        <w:rPr>
          <w:b w:val="0"/>
          <w:sz w:val="22"/>
          <w:szCs w:val="22"/>
        </w:rPr>
        <w:t xml:space="preserve"> </w:t>
      </w:r>
    </w:p>
    <w:p w14:paraId="6A440A09" w14:textId="77777777" w:rsidR="00450083" w:rsidRDefault="00450083" w:rsidP="00682023">
      <w:pPr>
        <w:ind w:left="116"/>
        <w:rPr>
          <w:rFonts w:ascii="Wingdings" w:hAnsi="Wingdings"/>
          <w:b/>
          <w:sz w:val="20"/>
        </w:rPr>
      </w:pPr>
    </w:p>
    <w:p w14:paraId="4F41F088" w14:textId="77777777" w:rsidR="00450083" w:rsidRDefault="00F82A8C" w:rsidP="00450083">
      <w:pPr>
        <w:pStyle w:val="Titre1"/>
        <w:rPr>
          <w:rFonts w:eastAsia="Times New Roman"/>
          <w:bCs w:val="0"/>
          <w:i/>
          <w:sz w:val="22"/>
          <w:szCs w:val="22"/>
          <w:u w:val="single"/>
          <w:lang w:eastAsia="fr-FR"/>
        </w:rPr>
      </w:pPr>
      <w:r>
        <w:rPr>
          <w:rFonts w:eastAsia="Times New Roman"/>
          <w:bCs w:val="0"/>
          <w:i/>
          <w:sz w:val="22"/>
          <w:szCs w:val="22"/>
          <w:u w:val="single"/>
          <w:lang w:eastAsia="fr-FR"/>
        </w:rPr>
        <w:t xml:space="preserve">Gouvernance </w:t>
      </w:r>
      <w:r w:rsidR="00450083">
        <w:rPr>
          <w:rFonts w:eastAsia="Times New Roman"/>
          <w:bCs w:val="0"/>
          <w:i/>
          <w:sz w:val="22"/>
          <w:szCs w:val="22"/>
          <w:u w:val="single"/>
          <w:lang w:eastAsia="fr-FR"/>
        </w:rPr>
        <w:t>:</w:t>
      </w:r>
    </w:p>
    <w:p w14:paraId="5F69EFD7" w14:textId="18ED6A3D" w:rsidR="00450083" w:rsidRDefault="004C27DD" w:rsidP="00450083">
      <w:pPr>
        <w:pStyle w:val="Titre1"/>
        <w:rPr>
          <w:b w:val="0"/>
          <w:sz w:val="22"/>
          <w:szCs w:val="22"/>
        </w:rPr>
      </w:pPr>
      <w:r>
        <w:rPr>
          <w:b w:val="0"/>
          <w:sz w:val="22"/>
          <w:szCs w:val="22"/>
        </w:rPr>
        <w:t>Directeur Délégué</w:t>
      </w:r>
      <w:r w:rsidR="00BF371D">
        <w:rPr>
          <w:b w:val="0"/>
          <w:sz w:val="22"/>
          <w:szCs w:val="22"/>
        </w:rPr>
        <w:t xml:space="preserve"> : </w:t>
      </w:r>
      <w:r>
        <w:rPr>
          <w:b w:val="0"/>
          <w:sz w:val="22"/>
          <w:szCs w:val="22"/>
        </w:rPr>
        <w:t>M</w:t>
      </w:r>
      <w:r w:rsidR="006D457B">
        <w:rPr>
          <w:b w:val="0"/>
          <w:sz w:val="22"/>
          <w:szCs w:val="22"/>
        </w:rPr>
        <w:t>me Estelle MARLOT</w:t>
      </w:r>
    </w:p>
    <w:p w14:paraId="7E22EF5B" w14:textId="11BB73CA" w:rsidR="004C27DD" w:rsidRDefault="006D457B" w:rsidP="00450083">
      <w:pPr>
        <w:pStyle w:val="Titre1"/>
        <w:rPr>
          <w:b w:val="0"/>
          <w:sz w:val="22"/>
          <w:szCs w:val="22"/>
        </w:rPr>
      </w:pPr>
      <w:r>
        <w:rPr>
          <w:b w:val="0"/>
          <w:sz w:val="22"/>
          <w:szCs w:val="22"/>
        </w:rPr>
        <w:t>Directeur Adjoint : M. Eric BERTHONNAUD</w:t>
      </w:r>
    </w:p>
    <w:p w14:paraId="5F55C0C2" w14:textId="3AEE0731" w:rsidR="006D457B" w:rsidRDefault="006D457B" w:rsidP="00450083">
      <w:pPr>
        <w:pStyle w:val="Titre1"/>
        <w:rPr>
          <w:b w:val="0"/>
          <w:sz w:val="22"/>
          <w:szCs w:val="22"/>
        </w:rPr>
      </w:pPr>
      <w:r>
        <w:rPr>
          <w:b w:val="0"/>
          <w:sz w:val="22"/>
          <w:szCs w:val="22"/>
        </w:rPr>
        <w:t>Directrice des Soins : Mme Stéphanie BOURDIER</w:t>
      </w:r>
    </w:p>
    <w:p w14:paraId="5896C1A9" w14:textId="26719BDF" w:rsidR="006D457B" w:rsidRDefault="006D457B" w:rsidP="00450083">
      <w:pPr>
        <w:pStyle w:val="Titre1"/>
        <w:rPr>
          <w:b w:val="0"/>
          <w:sz w:val="22"/>
          <w:szCs w:val="22"/>
        </w:rPr>
      </w:pPr>
      <w:r>
        <w:rPr>
          <w:b w:val="0"/>
          <w:sz w:val="22"/>
          <w:szCs w:val="22"/>
        </w:rPr>
        <w:t>Responsable R.H. : Mme Claire CATHEBARD</w:t>
      </w:r>
    </w:p>
    <w:p w14:paraId="6F758251" w14:textId="0A154222" w:rsidR="006D457B" w:rsidRDefault="006D457B" w:rsidP="00450083">
      <w:pPr>
        <w:pStyle w:val="Titre1"/>
        <w:rPr>
          <w:b w:val="0"/>
          <w:sz w:val="22"/>
          <w:szCs w:val="22"/>
        </w:rPr>
      </w:pPr>
    </w:p>
    <w:p w14:paraId="6C96CA9F" w14:textId="41F0490F" w:rsidR="006D457B" w:rsidRDefault="006D457B" w:rsidP="00450083">
      <w:pPr>
        <w:pStyle w:val="Titre1"/>
        <w:rPr>
          <w:b w:val="0"/>
          <w:sz w:val="22"/>
          <w:szCs w:val="22"/>
        </w:rPr>
      </w:pPr>
      <w:r>
        <w:rPr>
          <w:b w:val="0"/>
          <w:sz w:val="22"/>
          <w:szCs w:val="22"/>
        </w:rPr>
        <w:t>Présidente de la CME : Mme le Docteur Laure JAINSKY</w:t>
      </w:r>
    </w:p>
    <w:p w14:paraId="1D45779D" w14:textId="040C2958" w:rsidR="004C27DD" w:rsidRDefault="006D457B" w:rsidP="00450083">
      <w:pPr>
        <w:pStyle w:val="Titre1"/>
        <w:rPr>
          <w:b w:val="0"/>
          <w:sz w:val="22"/>
          <w:szCs w:val="22"/>
        </w:rPr>
      </w:pPr>
      <w:r>
        <w:rPr>
          <w:b w:val="0"/>
          <w:sz w:val="22"/>
          <w:szCs w:val="22"/>
        </w:rPr>
        <w:t xml:space="preserve">FF. </w:t>
      </w:r>
      <w:r w:rsidR="004C27DD">
        <w:rPr>
          <w:b w:val="0"/>
          <w:sz w:val="22"/>
          <w:szCs w:val="22"/>
        </w:rPr>
        <w:t>Cadre de santé : Mm</w:t>
      </w:r>
      <w:r>
        <w:rPr>
          <w:b w:val="0"/>
          <w:sz w:val="22"/>
          <w:szCs w:val="22"/>
        </w:rPr>
        <w:t>e Céline BERRAUD</w:t>
      </w:r>
    </w:p>
    <w:p w14:paraId="0D0A77C3" w14:textId="77777777" w:rsidR="00450083" w:rsidRDefault="00450083" w:rsidP="00F82A8C">
      <w:pPr>
        <w:pStyle w:val="Titre1"/>
        <w:ind w:left="0"/>
        <w:rPr>
          <w:b w:val="0"/>
          <w:sz w:val="22"/>
          <w:szCs w:val="22"/>
        </w:rPr>
      </w:pPr>
    </w:p>
    <w:p w14:paraId="65A13061" w14:textId="21A4AB6E" w:rsidR="004C27DD" w:rsidRPr="00450083" w:rsidRDefault="00450083" w:rsidP="00450083">
      <w:pPr>
        <w:pStyle w:val="Titre1"/>
        <w:rPr>
          <w:rFonts w:eastAsia="Times New Roman"/>
          <w:bCs w:val="0"/>
          <w:i/>
          <w:sz w:val="22"/>
          <w:szCs w:val="22"/>
          <w:u w:val="single"/>
          <w:lang w:eastAsia="fr-FR"/>
        </w:rPr>
      </w:pPr>
      <w:r w:rsidRPr="00450083">
        <w:rPr>
          <w:b w:val="0"/>
          <w:sz w:val="22"/>
          <w:szCs w:val="22"/>
        </w:rPr>
        <w:t xml:space="preserve">Contact </w:t>
      </w:r>
      <w:r w:rsidR="004C27DD">
        <w:rPr>
          <w:b w:val="0"/>
          <w:sz w:val="22"/>
          <w:szCs w:val="22"/>
        </w:rPr>
        <w:t xml:space="preserve">secrétariat de direction </w:t>
      </w:r>
      <w:r w:rsidR="00C62714">
        <w:rPr>
          <w:b w:val="0"/>
          <w:sz w:val="22"/>
          <w:szCs w:val="22"/>
        </w:rPr>
        <w:t xml:space="preserve">04 </w:t>
      </w:r>
      <w:r w:rsidR="004C27DD">
        <w:rPr>
          <w:b w:val="0"/>
          <w:sz w:val="22"/>
          <w:szCs w:val="22"/>
        </w:rPr>
        <w:t xml:space="preserve">73 </w:t>
      </w:r>
      <w:r w:rsidR="006D457B">
        <w:rPr>
          <w:b w:val="0"/>
          <w:sz w:val="22"/>
          <w:szCs w:val="22"/>
        </w:rPr>
        <w:t>89 72 06</w:t>
      </w:r>
      <w:r w:rsidRPr="00450083">
        <w:rPr>
          <w:b w:val="0"/>
          <w:sz w:val="22"/>
          <w:szCs w:val="22"/>
        </w:rPr>
        <w:t xml:space="preserve"> </w:t>
      </w:r>
      <w:r w:rsidR="006D457B">
        <w:rPr>
          <w:b w:val="0"/>
          <w:sz w:val="22"/>
          <w:szCs w:val="22"/>
        </w:rPr>
        <w:t>–</w:t>
      </w:r>
      <w:r w:rsidR="004C27DD">
        <w:rPr>
          <w:b w:val="0"/>
          <w:sz w:val="22"/>
          <w:szCs w:val="22"/>
        </w:rPr>
        <w:t xml:space="preserve"> </w:t>
      </w:r>
      <w:hyperlink r:id="rId7" w:history="1">
        <w:r w:rsidR="006D457B" w:rsidRPr="004C3367">
          <w:rPr>
            <w:rStyle w:val="Lienhypertexte"/>
            <w:b w:val="0"/>
            <w:sz w:val="22"/>
            <w:szCs w:val="22"/>
          </w:rPr>
          <w:t>secretariatdirection@ch-issoire.fr</w:t>
        </w:r>
      </w:hyperlink>
      <w:r w:rsidR="006D457B">
        <w:rPr>
          <w:b w:val="0"/>
          <w:sz w:val="22"/>
          <w:szCs w:val="22"/>
        </w:rPr>
        <w:t xml:space="preserve"> </w:t>
      </w:r>
    </w:p>
    <w:p w14:paraId="73C9F072" w14:textId="77777777" w:rsidR="00450083" w:rsidRDefault="00450083" w:rsidP="00682023">
      <w:pPr>
        <w:ind w:left="116"/>
        <w:rPr>
          <w:rFonts w:ascii="Wingdings" w:hAnsi="Wingdings"/>
          <w:b/>
          <w:sz w:val="20"/>
        </w:rPr>
      </w:pPr>
    </w:p>
    <w:p w14:paraId="251A453E" w14:textId="4B3BDD56" w:rsidR="00F82A8C" w:rsidRPr="00914C91" w:rsidRDefault="00F82A8C" w:rsidP="00F82A8C">
      <w:pPr>
        <w:pStyle w:val="Titre2"/>
        <w:tabs>
          <w:tab w:val="left" w:pos="364"/>
        </w:tabs>
        <w:spacing w:before="1"/>
        <w:ind w:left="116" w:firstLine="0"/>
      </w:pPr>
      <w:r w:rsidRPr="00914C91">
        <w:rPr>
          <w:u w:val="single"/>
        </w:rPr>
        <w:t>PRESENTATION</w:t>
      </w:r>
      <w:r w:rsidRPr="00914C91">
        <w:rPr>
          <w:spacing w:val="-1"/>
          <w:u w:val="single"/>
        </w:rPr>
        <w:t xml:space="preserve"> </w:t>
      </w:r>
      <w:r w:rsidRPr="00914C91">
        <w:rPr>
          <w:u w:val="single"/>
        </w:rPr>
        <w:t>DE</w:t>
      </w:r>
      <w:r w:rsidRPr="00914C91">
        <w:rPr>
          <w:spacing w:val="-2"/>
          <w:u w:val="single"/>
        </w:rPr>
        <w:t xml:space="preserve"> </w:t>
      </w:r>
      <w:r w:rsidRPr="00914C91">
        <w:rPr>
          <w:u w:val="single"/>
        </w:rPr>
        <w:t>LA</w:t>
      </w:r>
      <w:r w:rsidRPr="00914C91">
        <w:rPr>
          <w:spacing w:val="-9"/>
          <w:u w:val="single"/>
        </w:rPr>
        <w:t xml:space="preserve"> </w:t>
      </w:r>
      <w:r w:rsidRPr="00914C91">
        <w:rPr>
          <w:u w:val="single"/>
        </w:rPr>
        <w:t>STRUCTURE</w:t>
      </w:r>
    </w:p>
    <w:p w14:paraId="0EAE4A3F" w14:textId="77777777" w:rsidR="007E79AF" w:rsidRDefault="007E79AF" w:rsidP="007E79AF">
      <w:pPr>
        <w:pStyle w:val="Titre1"/>
        <w:jc w:val="both"/>
        <w:rPr>
          <w:b w:val="0"/>
          <w:sz w:val="22"/>
          <w:szCs w:val="22"/>
        </w:rPr>
      </w:pPr>
    </w:p>
    <w:p w14:paraId="5630C91A" w14:textId="05E3C94D" w:rsidR="007E79AF" w:rsidRDefault="007E79AF" w:rsidP="007E79AF">
      <w:pPr>
        <w:pStyle w:val="Titre1"/>
        <w:jc w:val="both"/>
        <w:rPr>
          <w:b w:val="0"/>
          <w:sz w:val="22"/>
          <w:szCs w:val="22"/>
        </w:rPr>
      </w:pPr>
      <w:r w:rsidRPr="007E79AF">
        <w:rPr>
          <w:b w:val="0"/>
          <w:sz w:val="22"/>
          <w:szCs w:val="22"/>
        </w:rPr>
        <w:t xml:space="preserve">Situé au cœur de la ville d'Issoire (environ 15 000 habitants), l'EHPAD du Parc est rattaché au Centre Hospitalier Paul </w:t>
      </w:r>
      <w:proofErr w:type="spellStart"/>
      <w:r w:rsidRPr="007E79AF">
        <w:rPr>
          <w:b w:val="0"/>
          <w:sz w:val="22"/>
          <w:szCs w:val="22"/>
        </w:rPr>
        <w:t>Ardier</w:t>
      </w:r>
      <w:proofErr w:type="spellEnd"/>
      <w:r w:rsidRPr="007E79AF">
        <w:rPr>
          <w:b w:val="0"/>
          <w:sz w:val="22"/>
          <w:szCs w:val="22"/>
        </w:rPr>
        <w:t xml:space="preserve">. Son implantation privilégiée, à proximité immédiate du centre-ville, de l'autoroute A75 et d'un parc arboré traversé par la </w:t>
      </w:r>
      <w:proofErr w:type="spellStart"/>
      <w:r w:rsidRPr="007E79AF">
        <w:rPr>
          <w:b w:val="0"/>
          <w:sz w:val="22"/>
          <w:szCs w:val="22"/>
        </w:rPr>
        <w:t>Couze</w:t>
      </w:r>
      <w:proofErr w:type="spellEnd"/>
      <w:r w:rsidRPr="007E79AF">
        <w:rPr>
          <w:b w:val="0"/>
          <w:sz w:val="22"/>
          <w:szCs w:val="22"/>
        </w:rPr>
        <w:t xml:space="preserve"> Pavin, offre aux résidents un cadre de vie alliant tranquillité, accessibilité et ouverture sur la vie locale.</w:t>
      </w:r>
    </w:p>
    <w:p w14:paraId="1BC05786" w14:textId="77777777" w:rsidR="007E79AF" w:rsidRPr="007E79AF" w:rsidRDefault="007E79AF" w:rsidP="007E79AF">
      <w:pPr>
        <w:pStyle w:val="Titre1"/>
        <w:jc w:val="both"/>
        <w:rPr>
          <w:b w:val="0"/>
          <w:sz w:val="22"/>
          <w:szCs w:val="22"/>
        </w:rPr>
      </w:pPr>
    </w:p>
    <w:p w14:paraId="289FD526" w14:textId="77777777" w:rsidR="007E79AF" w:rsidRPr="007E79AF" w:rsidRDefault="007E79AF" w:rsidP="007E79AF">
      <w:pPr>
        <w:pStyle w:val="Titre1"/>
        <w:jc w:val="both"/>
        <w:rPr>
          <w:b w:val="0"/>
          <w:sz w:val="22"/>
          <w:szCs w:val="22"/>
        </w:rPr>
      </w:pPr>
      <w:r w:rsidRPr="007E79AF">
        <w:rPr>
          <w:b w:val="0"/>
          <w:sz w:val="22"/>
          <w:szCs w:val="22"/>
        </w:rPr>
        <w:t>L'établissement bénéficie pleinement de son intégration au Centre Hospitalier, favorisant la continuité des parcours de soins, la coopération entre les professionnels et un accès rapide aux ressources sanitaires du territoire.</w:t>
      </w:r>
    </w:p>
    <w:p w14:paraId="2B5D4A9B" w14:textId="77777777" w:rsidR="00450083" w:rsidRDefault="00450083" w:rsidP="00682023">
      <w:pPr>
        <w:ind w:left="116"/>
        <w:rPr>
          <w:rFonts w:ascii="Wingdings" w:hAnsi="Wingdings"/>
          <w:b/>
          <w:sz w:val="20"/>
        </w:rPr>
      </w:pPr>
    </w:p>
    <w:p w14:paraId="3503E1FE" w14:textId="77777777" w:rsidR="00450083" w:rsidRPr="00F82A8C" w:rsidRDefault="00F82A8C" w:rsidP="00F82A8C">
      <w:pPr>
        <w:pStyle w:val="Paragraphedeliste"/>
        <w:numPr>
          <w:ilvl w:val="0"/>
          <w:numId w:val="39"/>
        </w:numPr>
        <w:rPr>
          <w:b/>
          <w:sz w:val="20"/>
        </w:rPr>
      </w:pPr>
      <w:r w:rsidRPr="00914C91">
        <w:rPr>
          <w:b/>
          <w:u w:val="single"/>
        </w:rPr>
        <w:t>Public accueilli</w:t>
      </w:r>
    </w:p>
    <w:p w14:paraId="7101A443" w14:textId="77777777" w:rsidR="00F82A8C" w:rsidRPr="00F82A8C" w:rsidRDefault="00F82A8C" w:rsidP="00F82A8C">
      <w:pPr>
        <w:rPr>
          <w:b/>
          <w:sz w:val="20"/>
        </w:rPr>
      </w:pPr>
    </w:p>
    <w:p w14:paraId="4478E225" w14:textId="331CF666" w:rsidR="007E79AF" w:rsidRDefault="007E79AF" w:rsidP="007E79AF">
      <w:pPr>
        <w:pStyle w:val="Titre1"/>
        <w:jc w:val="both"/>
        <w:rPr>
          <w:b w:val="0"/>
          <w:sz w:val="22"/>
          <w:szCs w:val="22"/>
        </w:rPr>
      </w:pPr>
      <w:r w:rsidRPr="007E79AF">
        <w:rPr>
          <w:b w:val="0"/>
          <w:sz w:val="22"/>
          <w:szCs w:val="22"/>
        </w:rPr>
        <w:t>L'Établissement d'Hébergement pour Personnes Âgées Dépendantes (EHPAD) du Parc est un établissement social et médico-social régi par les dispositions du Code de l'action sociale et des familles, notamment celles issues de la loi n° 2002-2 du 2 janvier 2002 rénovant l'action sociale et médico-sociale.</w:t>
      </w:r>
    </w:p>
    <w:p w14:paraId="792585C3" w14:textId="77777777" w:rsidR="007E79AF" w:rsidRPr="007E79AF" w:rsidRDefault="007E79AF" w:rsidP="007E79AF">
      <w:pPr>
        <w:pStyle w:val="Titre1"/>
        <w:jc w:val="both"/>
        <w:rPr>
          <w:b w:val="0"/>
          <w:sz w:val="22"/>
          <w:szCs w:val="22"/>
        </w:rPr>
      </w:pPr>
    </w:p>
    <w:p w14:paraId="6C887949" w14:textId="1FEF764F" w:rsidR="007E79AF" w:rsidRPr="007E79AF" w:rsidRDefault="007E79AF" w:rsidP="007E79AF">
      <w:pPr>
        <w:pStyle w:val="Titre1"/>
        <w:jc w:val="both"/>
        <w:rPr>
          <w:b w:val="0"/>
          <w:sz w:val="22"/>
          <w:szCs w:val="22"/>
        </w:rPr>
      </w:pPr>
      <w:r w:rsidRPr="007E79AF">
        <w:rPr>
          <w:b w:val="0"/>
          <w:sz w:val="22"/>
          <w:szCs w:val="22"/>
        </w:rPr>
        <w:t xml:space="preserve">L'établissement dispose de </w:t>
      </w:r>
      <w:r w:rsidR="00F931EE" w:rsidRPr="00F931EE">
        <w:rPr>
          <w:bCs w:val="0"/>
          <w:sz w:val="22"/>
          <w:szCs w:val="22"/>
        </w:rPr>
        <w:t>7</w:t>
      </w:r>
      <w:r w:rsidRPr="00F931EE">
        <w:rPr>
          <w:bCs w:val="0"/>
          <w:sz w:val="22"/>
          <w:szCs w:val="22"/>
        </w:rPr>
        <w:t>8</w:t>
      </w:r>
      <w:r w:rsidRPr="007E79AF">
        <w:rPr>
          <w:bCs w:val="0"/>
          <w:sz w:val="22"/>
          <w:szCs w:val="22"/>
        </w:rPr>
        <w:t xml:space="preserve"> places</w:t>
      </w:r>
      <w:r w:rsidRPr="007E79AF">
        <w:rPr>
          <w:b w:val="0"/>
          <w:sz w:val="22"/>
          <w:szCs w:val="22"/>
        </w:rPr>
        <w:t xml:space="preserve"> d'hébergement permanent, réparties sur trois niveaux :</w:t>
      </w:r>
    </w:p>
    <w:p w14:paraId="4AA1C92D" w14:textId="6425C118" w:rsidR="007E79AF" w:rsidRPr="007E79AF" w:rsidRDefault="007E79AF" w:rsidP="007E79AF">
      <w:pPr>
        <w:pStyle w:val="Titre1"/>
        <w:numPr>
          <w:ilvl w:val="0"/>
          <w:numId w:val="43"/>
        </w:numPr>
        <w:jc w:val="both"/>
        <w:rPr>
          <w:b w:val="0"/>
          <w:sz w:val="22"/>
          <w:szCs w:val="22"/>
        </w:rPr>
      </w:pPr>
      <w:r w:rsidRPr="007E79AF">
        <w:rPr>
          <w:b w:val="0"/>
          <w:sz w:val="22"/>
          <w:szCs w:val="22"/>
        </w:rPr>
        <w:t xml:space="preserve">1er étage : 27 places destinées aux personnes présentant une perte d'autonomie légère à modérée ; </w:t>
      </w:r>
    </w:p>
    <w:p w14:paraId="3BAF8D4D" w14:textId="5D1235AC" w:rsidR="007E79AF" w:rsidRPr="007E79AF" w:rsidRDefault="007E79AF" w:rsidP="007E79AF">
      <w:pPr>
        <w:pStyle w:val="Titre1"/>
        <w:numPr>
          <w:ilvl w:val="0"/>
          <w:numId w:val="43"/>
        </w:numPr>
        <w:jc w:val="both"/>
        <w:rPr>
          <w:b w:val="0"/>
          <w:sz w:val="22"/>
          <w:szCs w:val="22"/>
        </w:rPr>
      </w:pPr>
      <w:r w:rsidRPr="007E79AF">
        <w:rPr>
          <w:b w:val="0"/>
          <w:sz w:val="22"/>
          <w:szCs w:val="22"/>
        </w:rPr>
        <w:t xml:space="preserve">2e étage : 27 places destinées aux personnes présentant une dépendance modérée à importante ; </w:t>
      </w:r>
    </w:p>
    <w:p w14:paraId="58CCA786" w14:textId="7EF753E1" w:rsidR="007E79AF" w:rsidRDefault="007E79AF" w:rsidP="007E79AF">
      <w:pPr>
        <w:pStyle w:val="Titre1"/>
        <w:numPr>
          <w:ilvl w:val="0"/>
          <w:numId w:val="43"/>
        </w:numPr>
        <w:jc w:val="both"/>
        <w:rPr>
          <w:b w:val="0"/>
          <w:sz w:val="22"/>
          <w:szCs w:val="22"/>
        </w:rPr>
      </w:pPr>
      <w:r w:rsidRPr="007E79AF">
        <w:rPr>
          <w:b w:val="0"/>
          <w:sz w:val="22"/>
          <w:szCs w:val="22"/>
        </w:rPr>
        <w:t>3e étage : 2</w:t>
      </w:r>
      <w:r w:rsidR="00F931EE">
        <w:rPr>
          <w:b w:val="0"/>
          <w:sz w:val="22"/>
          <w:szCs w:val="22"/>
        </w:rPr>
        <w:t>4</w:t>
      </w:r>
      <w:r w:rsidRPr="007E79AF">
        <w:rPr>
          <w:b w:val="0"/>
          <w:sz w:val="22"/>
          <w:szCs w:val="22"/>
        </w:rPr>
        <w:t xml:space="preserve"> places au sein d'une unité sécurisée accueillant des personnes atteintes de la maladie d'Alzheimer ou de maladies apparentées. </w:t>
      </w:r>
    </w:p>
    <w:p w14:paraId="27C07C56" w14:textId="77777777" w:rsidR="007E79AF" w:rsidRPr="007E79AF" w:rsidRDefault="007E79AF" w:rsidP="007E79AF">
      <w:pPr>
        <w:pStyle w:val="Titre1"/>
        <w:ind w:left="476"/>
        <w:jc w:val="both"/>
        <w:rPr>
          <w:b w:val="0"/>
          <w:sz w:val="22"/>
          <w:szCs w:val="22"/>
        </w:rPr>
      </w:pPr>
    </w:p>
    <w:p w14:paraId="3E43B6BE" w14:textId="1E6EAB30" w:rsidR="007E79AF" w:rsidRDefault="007E79AF" w:rsidP="007E79AF">
      <w:pPr>
        <w:pStyle w:val="Titre1"/>
        <w:jc w:val="both"/>
        <w:rPr>
          <w:b w:val="0"/>
          <w:sz w:val="22"/>
          <w:szCs w:val="22"/>
        </w:rPr>
      </w:pPr>
      <w:r w:rsidRPr="007E79AF">
        <w:rPr>
          <w:b w:val="0"/>
          <w:sz w:val="22"/>
          <w:szCs w:val="22"/>
        </w:rPr>
        <w:t>L'établissement est entièrement habilité à recevoir des bénéficiaires de l'aide sociale à l'hébergement, de l'Allocation Personnalisée d'Autonomie (APA) ainsi que des aides au logement.</w:t>
      </w:r>
    </w:p>
    <w:p w14:paraId="46C6628D" w14:textId="1530E4FE" w:rsidR="007E79AF" w:rsidRDefault="007E79AF" w:rsidP="007E79AF">
      <w:pPr>
        <w:pStyle w:val="Titre1"/>
        <w:jc w:val="both"/>
        <w:rPr>
          <w:b w:val="0"/>
          <w:sz w:val="22"/>
          <w:szCs w:val="22"/>
        </w:rPr>
      </w:pPr>
      <w:r w:rsidRPr="007E79AF">
        <w:rPr>
          <w:b w:val="0"/>
          <w:sz w:val="22"/>
          <w:szCs w:val="22"/>
        </w:rPr>
        <w:lastRenderedPageBreak/>
        <w:t>Chaque chambre est équipée d'un mobilier adapté comprenant notamment un lit médicalisé (ou classique selon les besoins), un fauteuil, des rangements, des prises téléphoniques et télévisuelles, un système d'appel malade ainsi qu'un cabinet de toilette. Les résidents sont invités à personnaliser leur espace de vie afin de préserver leurs repères et leur confort.</w:t>
      </w:r>
    </w:p>
    <w:p w14:paraId="0FCD901C" w14:textId="77777777" w:rsidR="007E79AF" w:rsidRPr="007E79AF" w:rsidRDefault="007E79AF" w:rsidP="007E79AF">
      <w:pPr>
        <w:pStyle w:val="Titre1"/>
        <w:jc w:val="both"/>
        <w:rPr>
          <w:b w:val="0"/>
          <w:sz w:val="22"/>
          <w:szCs w:val="22"/>
        </w:rPr>
      </w:pPr>
    </w:p>
    <w:p w14:paraId="43BF98A9" w14:textId="5C1E3F9D" w:rsidR="007E79AF" w:rsidRDefault="007E79AF" w:rsidP="007E79AF">
      <w:pPr>
        <w:pStyle w:val="Titre1"/>
        <w:jc w:val="both"/>
        <w:rPr>
          <w:b w:val="0"/>
          <w:sz w:val="22"/>
          <w:szCs w:val="22"/>
        </w:rPr>
      </w:pPr>
      <w:r w:rsidRPr="007E79AF">
        <w:rPr>
          <w:b w:val="0"/>
          <w:sz w:val="22"/>
          <w:szCs w:val="22"/>
        </w:rPr>
        <w:t>Avant toute admission, une visite de préadmission est systématiquement organisée. Elle permet de rencontrer le futur résident et, lorsque cela est souhaité, ses proches, afin de préparer au mieux son arrivée et de recueillir ses attentes.</w:t>
      </w:r>
    </w:p>
    <w:p w14:paraId="0F7B41C8" w14:textId="77777777" w:rsidR="007E79AF" w:rsidRPr="007E79AF" w:rsidRDefault="007E79AF" w:rsidP="007E79AF">
      <w:pPr>
        <w:pStyle w:val="Titre1"/>
        <w:jc w:val="both"/>
        <w:rPr>
          <w:b w:val="0"/>
          <w:sz w:val="22"/>
          <w:szCs w:val="22"/>
        </w:rPr>
      </w:pPr>
    </w:p>
    <w:p w14:paraId="28505247" w14:textId="77777777" w:rsidR="007E79AF" w:rsidRPr="007E79AF" w:rsidRDefault="007E79AF" w:rsidP="007E79AF">
      <w:pPr>
        <w:pStyle w:val="Titre1"/>
        <w:jc w:val="both"/>
        <w:rPr>
          <w:b w:val="0"/>
          <w:sz w:val="22"/>
          <w:szCs w:val="22"/>
        </w:rPr>
      </w:pPr>
      <w:r w:rsidRPr="007E79AF">
        <w:rPr>
          <w:b w:val="0"/>
          <w:sz w:val="22"/>
          <w:szCs w:val="22"/>
        </w:rPr>
        <w:t>Le résident conserve le libre choix de son médecin traitant ainsi que celui des professionnels libéraux intervenant auprès de lui. L'accompagnement est assuré par une équipe pluridisciplinaire composée notamment d'un Infirmier en Pratique Avancée (IPA), d'infirmiers, d'aides-soignants et d'une psychologue.</w:t>
      </w:r>
    </w:p>
    <w:p w14:paraId="2C714131" w14:textId="06973DAC" w:rsidR="007E79AF" w:rsidRDefault="007E79AF" w:rsidP="007E79AF">
      <w:pPr>
        <w:pStyle w:val="Titre1"/>
        <w:jc w:val="both"/>
        <w:rPr>
          <w:b w:val="0"/>
          <w:sz w:val="22"/>
          <w:szCs w:val="22"/>
        </w:rPr>
      </w:pPr>
      <w:r w:rsidRPr="007E79AF">
        <w:rPr>
          <w:b w:val="0"/>
          <w:sz w:val="22"/>
          <w:szCs w:val="22"/>
        </w:rPr>
        <w:t>Une animatrice coordonne le programme d'animations et développe des activités variées favorisant le maintien du lien social, des capacités cognitives et du bien-être des résidents : ateliers créatifs, jeux, lecture, chant, sorties, spectacles et activités intergénérationnelles.</w:t>
      </w:r>
    </w:p>
    <w:p w14:paraId="7325A2CF" w14:textId="77777777" w:rsidR="007E79AF" w:rsidRPr="007E79AF" w:rsidRDefault="007E79AF" w:rsidP="007E79AF">
      <w:pPr>
        <w:pStyle w:val="Titre1"/>
        <w:jc w:val="both"/>
        <w:rPr>
          <w:b w:val="0"/>
          <w:sz w:val="22"/>
          <w:szCs w:val="22"/>
        </w:rPr>
      </w:pPr>
    </w:p>
    <w:p w14:paraId="0FDEAEA6" w14:textId="77777777" w:rsidR="007E79AF" w:rsidRPr="007E79AF" w:rsidRDefault="007E79AF" w:rsidP="007E79AF">
      <w:pPr>
        <w:pStyle w:val="Titre1"/>
        <w:jc w:val="both"/>
        <w:rPr>
          <w:b w:val="0"/>
          <w:sz w:val="22"/>
          <w:szCs w:val="22"/>
        </w:rPr>
      </w:pPr>
      <w:r w:rsidRPr="007E79AF">
        <w:rPr>
          <w:b w:val="0"/>
          <w:sz w:val="22"/>
          <w:szCs w:val="22"/>
        </w:rPr>
        <w:t xml:space="preserve">Grâce à son rattachement au Centre Hospitalier Paul </w:t>
      </w:r>
      <w:proofErr w:type="spellStart"/>
      <w:r w:rsidRPr="007E79AF">
        <w:rPr>
          <w:b w:val="0"/>
          <w:sz w:val="22"/>
          <w:szCs w:val="22"/>
        </w:rPr>
        <w:t>Ardier</w:t>
      </w:r>
      <w:proofErr w:type="spellEnd"/>
      <w:r w:rsidRPr="007E79AF">
        <w:rPr>
          <w:b w:val="0"/>
          <w:sz w:val="22"/>
          <w:szCs w:val="22"/>
        </w:rPr>
        <w:t>, l'EHPAD bénéficie d'un accès privilégié à l'ensemble de l'offre de soins de l'établissement : médecine, chirurgie, consultations spécialisées, urgences, imagerie médicale, pharmacie à usage intérieur, secteur opératoire, surveillance continue et plateau technique.</w:t>
      </w:r>
    </w:p>
    <w:p w14:paraId="6CDED278" w14:textId="77777777" w:rsidR="007E79AF" w:rsidRPr="007E79AF" w:rsidRDefault="007E79AF" w:rsidP="007E79AF">
      <w:pPr>
        <w:pStyle w:val="Titre1"/>
        <w:jc w:val="both"/>
        <w:rPr>
          <w:b w:val="0"/>
          <w:sz w:val="22"/>
          <w:szCs w:val="22"/>
        </w:rPr>
      </w:pPr>
      <w:r w:rsidRPr="007E79AF">
        <w:rPr>
          <w:b w:val="0"/>
          <w:sz w:val="22"/>
          <w:szCs w:val="22"/>
        </w:rPr>
        <w:t>Les résidents bénéficient également de l'expertise des équipes hospitalières dans différents domaines tels que l'hygiène, la prévention des infections, la prise en charge de la douleur, les soins palliatifs ou encore la gestion des risques.</w:t>
      </w:r>
    </w:p>
    <w:p w14:paraId="4A91AF35" w14:textId="77777777" w:rsidR="00AC46EF" w:rsidRDefault="00AC46EF" w:rsidP="00397126">
      <w:pPr>
        <w:pStyle w:val="Corpsdetexte"/>
        <w:spacing w:before="94"/>
        <w:ind w:left="116"/>
        <w:jc w:val="both"/>
        <w:rPr>
          <w:b/>
          <w:u w:val="single"/>
        </w:rPr>
      </w:pPr>
    </w:p>
    <w:p w14:paraId="32F06968" w14:textId="03255745" w:rsidR="00397126" w:rsidRDefault="00397126" w:rsidP="00037A0A">
      <w:pPr>
        <w:pStyle w:val="Paragraphedeliste"/>
        <w:numPr>
          <w:ilvl w:val="0"/>
          <w:numId w:val="39"/>
        </w:numPr>
        <w:rPr>
          <w:b/>
          <w:u w:val="single"/>
        </w:rPr>
      </w:pPr>
      <w:r w:rsidRPr="00914C91">
        <w:rPr>
          <w:b/>
          <w:u w:val="single"/>
        </w:rPr>
        <w:t>Missions</w:t>
      </w:r>
      <w:r w:rsidRPr="00037A0A">
        <w:rPr>
          <w:b/>
        </w:rPr>
        <w:t> :</w:t>
      </w:r>
    </w:p>
    <w:p w14:paraId="349798E9" w14:textId="62BD7D4E" w:rsidR="00AC46EF" w:rsidRDefault="00AC46EF" w:rsidP="009D2338">
      <w:pPr>
        <w:pStyle w:val="Corpsdetexte"/>
        <w:spacing w:before="94"/>
        <w:jc w:val="both"/>
      </w:pPr>
      <w:r w:rsidRPr="009D2338">
        <w:t xml:space="preserve">L’EHPAD </w:t>
      </w:r>
      <w:r w:rsidR="009D2338" w:rsidRPr="009D2338">
        <w:t xml:space="preserve">du Parc </w:t>
      </w:r>
      <w:r w:rsidR="009D2338">
        <w:t>contribue à satisfaire les attentes et besoins des personnes accompagnées à travers trois objectifs prioritaires :</w:t>
      </w:r>
    </w:p>
    <w:p w14:paraId="1A7CFABF" w14:textId="0E948917" w:rsidR="009D2338" w:rsidRPr="002A1AA1" w:rsidRDefault="009D2338" w:rsidP="009D2338">
      <w:pPr>
        <w:pStyle w:val="Corpsdetexte"/>
        <w:numPr>
          <w:ilvl w:val="0"/>
          <w:numId w:val="41"/>
        </w:numPr>
        <w:spacing w:before="94"/>
        <w:jc w:val="both"/>
        <w:rPr>
          <w:b/>
          <w:bCs/>
        </w:rPr>
      </w:pPr>
      <w:r w:rsidRPr="002A1AA1">
        <w:rPr>
          <w:b/>
          <w:bCs/>
        </w:rPr>
        <w:t>Accueillir et accompagner</w:t>
      </w:r>
      <w:r w:rsidR="002A1AA1" w:rsidRPr="002A1AA1">
        <w:rPr>
          <w:b/>
          <w:bCs/>
        </w:rPr>
        <w:t> </w:t>
      </w:r>
      <w:r w:rsidR="005B3F97">
        <w:rPr>
          <w:b/>
          <w:bCs/>
        </w:rPr>
        <w:t xml:space="preserve">le résident </w:t>
      </w:r>
      <w:r w:rsidR="002A1AA1" w:rsidRPr="002A1AA1">
        <w:rPr>
          <w:b/>
          <w:bCs/>
        </w:rPr>
        <w:t>:</w:t>
      </w:r>
    </w:p>
    <w:p w14:paraId="0A97A098" w14:textId="4A666D61" w:rsidR="009D2338" w:rsidRDefault="002A1AA1" w:rsidP="009D2338">
      <w:pPr>
        <w:pStyle w:val="Corpsdetexte"/>
        <w:spacing w:before="94"/>
        <w:ind w:left="476"/>
        <w:jc w:val="both"/>
      </w:pPr>
      <w:r>
        <w:t>Un a</w:t>
      </w:r>
      <w:r w:rsidR="009D2338">
        <w:t>ccueil</w:t>
      </w:r>
      <w:r>
        <w:t xml:space="preserve"> </w:t>
      </w:r>
      <w:r w:rsidR="009D2338">
        <w:t>et</w:t>
      </w:r>
      <w:r>
        <w:t xml:space="preserve"> un </w:t>
      </w:r>
      <w:r w:rsidR="009D2338">
        <w:t>accompagne</w:t>
      </w:r>
      <w:r>
        <w:t>ment personnalisé d</w:t>
      </w:r>
      <w:r w:rsidR="009D2338">
        <w:t xml:space="preserve">es personnes âgées </w:t>
      </w:r>
      <w:r>
        <w:t xml:space="preserve">est réalisé </w:t>
      </w:r>
      <w:r w:rsidR="009D2338">
        <w:t>en tenant compte d</w:t>
      </w:r>
      <w:r>
        <w:t xml:space="preserve">u </w:t>
      </w:r>
      <w:r w:rsidR="009D2338">
        <w:t>degré d’autonomie, de</w:t>
      </w:r>
      <w:r>
        <w:t>s</w:t>
      </w:r>
      <w:r w:rsidR="009D2338">
        <w:t xml:space="preserve"> besoins</w:t>
      </w:r>
      <w:r>
        <w:t xml:space="preserve"> du résident</w:t>
      </w:r>
      <w:r w:rsidR="009D2338">
        <w:t>, dans le respect de</w:t>
      </w:r>
      <w:r>
        <w:t>s</w:t>
      </w:r>
      <w:r w:rsidR="009D2338">
        <w:t xml:space="preserve"> droits et de</w:t>
      </w:r>
      <w:r>
        <w:t xml:space="preserve"> la</w:t>
      </w:r>
      <w:r w:rsidR="009D2338">
        <w:t xml:space="preserve"> dignité.</w:t>
      </w:r>
      <w:r>
        <w:t xml:space="preserve"> </w:t>
      </w:r>
    </w:p>
    <w:p w14:paraId="567EED64" w14:textId="05D1812C" w:rsidR="002A1AA1" w:rsidRDefault="002A1AA1" w:rsidP="009D2338">
      <w:pPr>
        <w:pStyle w:val="Corpsdetexte"/>
        <w:spacing w:before="94"/>
        <w:ind w:left="476"/>
        <w:jc w:val="both"/>
      </w:pPr>
      <w:r>
        <w:t>Garantir et dispenser les soins nécessaires au résident afin de préserver sa santé et son bien-être.</w:t>
      </w:r>
    </w:p>
    <w:p w14:paraId="007BE744" w14:textId="622FA0E9" w:rsidR="009D2338" w:rsidRPr="002A1AA1" w:rsidRDefault="002A1AA1" w:rsidP="009D2338">
      <w:pPr>
        <w:pStyle w:val="Corpsdetexte"/>
        <w:numPr>
          <w:ilvl w:val="0"/>
          <w:numId w:val="41"/>
        </w:numPr>
        <w:spacing w:before="94"/>
        <w:jc w:val="both"/>
        <w:rPr>
          <w:b/>
          <w:bCs/>
        </w:rPr>
      </w:pPr>
      <w:r w:rsidRPr="002A1AA1">
        <w:rPr>
          <w:b/>
          <w:bCs/>
        </w:rPr>
        <w:t xml:space="preserve">Maintenir l’autonomie </w:t>
      </w:r>
      <w:r w:rsidR="005B3F97">
        <w:rPr>
          <w:b/>
          <w:bCs/>
        </w:rPr>
        <w:t>l</w:t>
      </w:r>
      <w:r w:rsidRPr="002A1AA1">
        <w:rPr>
          <w:b/>
          <w:bCs/>
        </w:rPr>
        <w:t>e résident :</w:t>
      </w:r>
    </w:p>
    <w:p w14:paraId="59FB12F0" w14:textId="38D7F8F9" w:rsidR="002A1AA1" w:rsidRDefault="002A1AA1" w:rsidP="002A1AA1">
      <w:pPr>
        <w:pStyle w:val="Corpsdetexte"/>
        <w:spacing w:before="94"/>
        <w:ind w:left="476"/>
        <w:jc w:val="both"/>
      </w:pPr>
      <w:r>
        <w:t>Un accompagnement individualisé (projet de vie) se rapprochant au plus près des besoins et des souhaits du résident est mis en place, ajusté et évalué.</w:t>
      </w:r>
    </w:p>
    <w:p w14:paraId="50774AEA" w14:textId="76804A12" w:rsidR="002A1AA1" w:rsidRDefault="002A1AA1" w:rsidP="002A1AA1">
      <w:pPr>
        <w:pStyle w:val="Corpsdetexte"/>
        <w:spacing w:before="94"/>
        <w:ind w:left="476"/>
        <w:jc w:val="both"/>
      </w:pPr>
      <w:r>
        <w:t>Le maintien de la vie sociale, relationnelle et spirituelle est favorisé par les actions collectives et individuelles proposées aux résidents.</w:t>
      </w:r>
    </w:p>
    <w:p w14:paraId="088117BB" w14:textId="7042A70B" w:rsidR="002A1AA1" w:rsidRPr="005B3F97" w:rsidRDefault="002A1AA1" w:rsidP="002A1AA1">
      <w:pPr>
        <w:pStyle w:val="Corpsdetexte"/>
        <w:numPr>
          <w:ilvl w:val="0"/>
          <w:numId w:val="41"/>
        </w:numPr>
        <w:spacing w:before="94"/>
        <w:jc w:val="both"/>
        <w:rPr>
          <w:b/>
          <w:bCs/>
        </w:rPr>
      </w:pPr>
      <w:r w:rsidRPr="005B3F97">
        <w:rPr>
          <w:b/>
          <w:bCs/>
        </w:rPr>
        <w:t xml:space="preserve">Assurer le </w:t>
      </w:r>
      <w:r w:rsidR="005B3F97" w:rsidRPr="005B3F97">
        <w:rPr>
          <w:b/>
          <w:bCs/>
        </w:rPr>
        <w:t>bien-être</w:t>
      </w:r>
      <w:r w:rsidRPr="005B3F97">
        <w:rPr>
          <w:b/>
          <w:bCs/>
        </w:rPr>
        <w:t xml:space="preserve"> d</w:t>
      </w:r>
      <w:r w:rsidR="005B3F97" w:rsidRPr="005B3F97">
        <w:rPr>
          <w:b/>
          <w:bCs/>
        </w:rPr>
        <w:t>u</w:t>
      </w:r>
      <w:r w:rsidRPr="005B3F97">
        <w:rPr>
          <w:b/>
          <w:bCs/>
        </w:rPr>
        <w:t xml:space="preserve"> résident :</w:t>
      </w:r>
    </w:p>
    <w:p w14:paraId="68CE275C" w14:textId="77777777" w:rsidR="005B3F97" w:rsidRDefault="005B3F97" w:rsidP="005B3F97">
      <w:pPr>
        <w:pStyle w:val="Corpsdetexte"/>
        <w:spacing w:before="94"/>
        <w:ind w:left="476"/>
        <w:jc w:val="both"/>
      </w:pPr>
      <w:r>
        <w:t>L’ensemble des prestations permettant d’assurer le bien-être du résident dans la structure sont mises en œuvre : entretien du linge, repas, soins d’hygiène, suivi médical, activités occupationnelles et thérapeutiques, etc.</w:t>
      </w:r>
    </w:p>
    <w:p w14:paraId="5E126A0C" w14:textId="15D314B5" w:rsidR="00F82A8C" w:rsidRDefault="00397126" w:rsidP="00F931EE">
      <w:pPr>
        <w:pStyle w:val="Corpsdetexte"/>
        <w:spacing w:before="94"/>
        <w:ind w:left="476"/>
        <w:jc w:val="both"/>
      </w:pPr>
      <w:r w:rsidRPr="00914C91">
        <w:t>Créer un lieu de vie agréable et convi</w:t>
      </w:r>
      <w:r w:rsidRPr="00914C91">
        <w:softHyphen/>
        <w:t>vial dans lequel les goûts, les souhaits individuels et collectifs sont pris en compte</w:t>
      </w:r>
      <w:r w:rsidR="00F931EE">
        <w:t>.</w:t>
      </w:r>
    </w:p>
    <w:p w14:paraId="5DCE125C" w14:textId="77777777" w:rsidR="00F931EE" w:rsidRPr="00F931EE" w:rsidRDefault="00F931EE" w:rsidP="00F931EE">
      <w:pPr>
        <w:pStyle w:val="Corpsdetexte"/>
        <w:spacing w:before="94"/>
        <w:ind w:left="476"/>
        <w:jc w:val="both"/>
      </w:pPr>
    </w:p>
    <w:sectPr w:rsidR="00F931EE" w:rsidRPr="00F931EE" w:rsidSect="00257563">
      <w:footerReference w:type="default" r:id="rId8"/>
      <w:pgSz w:w="11910" w:h="16840"/>
      <w:pgMar w:top="1418" w:right="130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D398B" w14:textId="77777777" w:rsidR="00170423" w:rsidRDefault="00170423">
      <w:r>
        <w:separator/>
      </w:r>
    </w:p>
  </w:endnote>
  <w:endnote w:type="continuationSeparator" w:id="0">
    <w:p w14:paraId="6AA0F7B1" w14:textId="77777777" w:rsidR="00170423" w:rsidRDefault="0017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LT Std">
    <w:altName w:val="Univers LT Std"/>
    <w:panose1 w:val="00000000000000000000"/>
    <w:charset w:val="00"/>
    <w:family w:val="swiss"/>
    <w:notTrueType/>
    <w:pitch w:val="default"/>
    <w:sig w:usb0="00000003" w:usb1="00000000" w:usb2="00000000" w:usb3="00000000" w:csb0="00000001" w:csb1="00000000"/>
  </w:font>
  <w:font w:name="Minion Pro Med">
    <w:altName w:val="Minion Pro Med"/>
    <w:panose1 w:val="00000000000000000000"/>
    <w:charset w:val="00"/>
    <w:family w:val="roman"/>
    <w:notTrueType/>
    <w:pitch w:val="default"/>
    <w:sig w:usb0="00000003" w:usb1="00000000" w:usb2="00000000" w:usb3="00000000" w:csb0="00000001" w:csb1="00000000"/>
  </w:font>
  <w:font w:name="Coolvetica Rg">
    <w:altName w:val="Coolvetica Rg"/>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5220"/>
    </w:tblGrid>
    <w:tr w:rsidR="0017315C" w14:paraId="6040FC83" w14:textId="77777777">
      <w:trPr>
        <w:trHeight w:val="260"/>
      </w:trPr>
      <w:tc>
        <w:tcPr>
          <w:tcW w:w="5220" w:type="dxa"/>
          <w:tcMar>
            <w:top w:w="0" w:type="dxa"/>
            <w:left w:w="0" w:type="dxa"/>
            <w:bottom w:w="0" w:type="dxa"/>
            <w:right w:w="0" w:type="dxa"/>
          </w:tcMar>
          <w:vAlign w:val="center"/>
        </w:tcPr>
        <w:p w14:paraId="20DD2E2B" w14:textId="77777777" w:rsidR="00C84ADD" w:rsidRDefault="00C84ADD">
          <w:pPr>
            <w:pStyle w:val="Pieddepage0"/>
            <w:jc w:val="right"/>
          </w:pPr>
          <w:r>
            <w:fldChar w:fldCharType="begin"/>
          </w:r>
          <w:r>
            <w:instrText>PAGE   \* MERGEFORMAT</w:instrText>
          </w:r>
          <w:r>
            <w:fldChar w:fldCharType="separate"/>
          </w:r>
          <w:r w:rsidR="00FE3981">
            <w:rPr>
              <w:noProof/>
            </w:rPr>
            <w:t>2</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51488" w14:textId="77777777" w:rsidR="00170423" w:rsidRDefault="00170423">
      <w:r>
        <w:separator/>
      </w:r>
    </w:p>
  </w:footnote>
  <w:footnote w:type="continuationSeparator" w:id="0">
    <w:p w14:paraId="1F224992" w14:textId="77777777" w:rsidR="00170423" w:rsidRDefault="00170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2E38"/>
    <w:multiLevelType w:val="hybridMultilevel"/>
    <w:tmpl w:val="993CFC26"/>
    <w:lvl w:ilvl="0" w:tplc="D71491C6">
      <w:numFmt w:val="bullet"/>
      <w:lvlText w:val="·"/>
      <w:lvlJc w:val="left"/>
      <w:pPr>
        <w:ind w:left="116" w:hanging="125"/>
      </w:pPr>
      <w:rPr>
        <w:rFonts w:ascii="Arial" w:eastAsia="Arial" w:hAnsi="Arial" w:cs="Arial" w:hint="default"/>
        <w:b w:val="0"/>
        <w:bCs w:val="0"/>
        <w:i w:val="0"/>
        <w:iCs w:val="0"/>
        <w:w w:val="100"/>
        <w:sz w:val="22"/>
        <w:szCs w:val="22"/>
        <w:lang w:val="fr-FR" w:eastAsia="en-US" w:bidi="ar-SA"/>
      </w:rPr>
    </w:lvl>
    <w:lvl w:ilvl="1" w:tplc="DA661B66">
      <w:numFmt w:val="bullet"/>
      <w:lvlText w:val="•"/>
      <w:lvlJc w:val="left"/>
      <w:pPr>
        <w:ind w:left="1038" w:hanging="125"/>
      </w:pPr>
      <w:rPr>
        <w:rFonts w:hint="default"/>
        <w:lang w:val="fr-FR" w:eastAsia="en-US" w:bidi="ar-SA"/>
      </w:rPr>
    </w:lvl>
    <w:lvl w:ilvl="2" w:tplc="780CBFB8">
      <w:numFmt w:val="bullet"/>
      <w:lvlText w:val="•"/>
      <w:lvlJc w:val="left"/>
      <w:pPr>
        <w:ind w:left="1957" w:hanging="125"/>
      </w:pPr>
      <w:rPr>
        <w:rFonts w:hint="default"/>
        <w:lang w:val="fr-FR" w:eastAsia="en-US" w:bidi="ar-SA"/>
      </w:rPr>
    </w:lvl>
    <w:lvl w:ilvl="3" w:tplc="9E14E04E">
      <w:numFmt w:val="bullet"/>
      <w:lvlText w:val="•"/>
      <w:lvlJc w:val="left"/>
      <w:pPr>
        <w:ind w:left="2875" w:hanging="125"/>
      </w:pPr>
      <w:rPr>
        <w:rFonts w:hint="default"/>
        <w:lang w:val="fr-FR" w:eastAsia="en-US" w:bidi="ar-SA"/>
      </w:rPr>
    </w:lvl>
    <w:lvl w:ilvl="4" w:tplc="A60EF5BA">
      <w:numFmt w:val="bullet"/>
      <w:lvlText w:val="•"/>
      <w:lvlJc w:val="left"/>
      <w:pPr>
        <w:ind w:left="3794" w:hanging="125"/>
      </w:pPr>
      <w:rPr>
        <w:rFonts w:hint="default"/>
        <w:lang w:val="fr-FR" w:eastAsia="en-US" w:bidi="ar-SA"/>
      </w:rPr>
    </w:lvl>
    <w:lvl w:ilvl="5" w:tplc="7004EACC">
      <w:numFmt w:val="bullet"/>
      <w:lvlText w:val="•"/>
      <w:lvlJc w:val="left"/>
      <w:pPr>
        <w:ind w:left="4713" w:hanging="125"/>
      </w:pPr>
      <w:rPr>
        <w:rFonts w:hint="default"/>
        <w:lang w:val="fr-FR" w:eastAsia="en-US" w:bidi="ar-SA"/>
      </w:rPr>
    </w:lvl>
    <w:lvl w:ilvl="6" w:tplc="57A24D2C">
      <w:numFmt w:val="bullet"/>
      <w:lvlText w:val="•"/>
      <w:lvlJc w:val="left"/>
      <w:pPr>
        <w:ind w:left="5631" w:hanging="125"/>
      </w:pPr>
      <w:rPr>
        <w:rFonts w:hint="default"/>
        <w:lang w:val="fr-FR" w:eastAsia="en-US" w:bidi="ar-SA"/>
      </w:rPr>
    </w:lvl>
    <w:lvl w:ilvl="7" w:tplc="197ACF34">
      <w:numFmt w:val="bullet"/>
      <w:lvlText w:val="•"/>
      <w:lvlJc w:val="left"/>
      <w:pPr>
        <w:ind w:left="6550" w:hanging="125"/>
      </w:pPr>
      <w:rPr>
        <w:rFonts w:hint="default"/>
        <w:lang w:val="fr-FR" w:eastAsia="en-US" w:bidi="ar-SA"/>
      </w:rPr>
    </w:lvl>
    <w:lvl w:ilvl="8" w:tplc="844493A4">
      <w:numFmt w:val="bullet"/>
      <w:lvlText w:val="•"/>
      <w:lvlJc w:val="left"/>
      <w:pPr>
        <w:ind w:left="7469" w:hanging="125"/>
      </w:pPr>
      <w:rPr>
        <w:rFonts w:hint="default"/>
        <w:lang w:val="fr-FR" w:eastAsia="en-US" w:bidi="ar-SA"/>
      </w:rPr>
    </w:lvl>
  </w:abstractNum>
  <w:abstractNum w:abstractNumId="1" w15:restartNumberingAfterBreak="0">
    <w:nsid w:val="09DA1686"/>
    <w:multiLevelType w:val="hybridMultilevel"/>
    <w:tmpl w:val="AD5C511E"/>
    <w:lvl w:ilvl="0" w:tplc="551A22E0">
      <w:numFmt w:val="bullet"/>
      <w:lvlText w:val="-"/>
      <w:lvlJc w:val="left"/>
      <w:pPr>
        <w:ind w:left="824" w:hanging="360"/>
      </w:pPr>
      <w:rPr>
        <w:rFonts w:ascii="Times New Roman" w:eastAsia="Times New Roman" w:hAnsi="Times New Roman" w:cs="Times New Roman" w:hint="default"/>
        <w:b w:val="0"/>
        <w:bCs w:val="0"/>
        <w:i w:val="0"/>
        <w:iCs w:val="0"/>
        <w:w w:val="100"/>
        <w:sz w:val="22"/>
        <w:szCs w:val="22"/>
        <w:lang w:val="fr-FR" w:eastAsia="en-US" w:bidi="ar-SA"/>
      </w:rPr>
    </w:lvl>
    <w:lvl w:ilvl="1" w:tplc="2C3C7400">
      <w:numFmt w:val="bullet"/>
      <w:lvlText w:val="•"/>
      <w:lvlJc w:val="left"/>
      <w:pPr>
        <w:ind w:left="1668" w:hanging="360"/>
      </w:pPr>
      <w:rPr>
        <w:rFonts w:hint="default"/>
        <w:lang w:val="fr-FR" w:eastAsia="en-US" w:bidi="ar-SA"/>
      </w:rPr>
    </w:lvl>
    <w:lvl w:ilvl="2" w:tplc="BAC808A0">
      <w:numFmt w:val="bullet"/>
      <w:lvlText w:val="•"/>
      <w:lvlJc w:val="left"/>
      <w:pPr>
        <w:ind w:left="2517" w:hanging="360"/>
      </w:pPr>
      <w:rPr>
        <w:rFonts w:hint="default"/>
        <w:lang w:val="fr-FR" w:eastAsia="en-US" w:bidi="ar-SA"/>
      </w:rPr>
    </w:lvl>
    <w:lvl w:ilvl="3" w:tplc="3924AB94">
      <w:numFmt w:val="bullet"/>
      <w:lvlText w:val="•"/>
      <w:lvlJc w:val="left"/>
      <w:pPr>
        <w:ind w:left="3365" w:hanging="360"/>
      </w:pPr>
      <w:rPr>
        <w:rFonts w:hint="default"/>
        <w:lang w:val="fr-FR" w:eastAsia="en-US" w:bidi="ar-SA"/>
      </w:rPr>
    </w:lvl>
    <w:lvl w:ilvl="4" w:tplc="E7A088B2">
      <w:numFmt w:val="bullet"/>
      <w:lvlText w:val="•"/>
      <w:lvlJc w:val="left"/>
      <w:pPr>
        <w:ind w:left="4214" w:hanging="360"/>
      </w:pPr>
      <w:rPr>
        <w:rFonts w:hint="default"/>
        <w:lang w:val="fr-FR" w:eastAsia="en-US" w:bidi="ar-SA"/>
      </w:rPr>
    </w:lvl>
    <w:lvl w:ilvl="5" w:tplc="A032379C">
      <w:numFmt w:val="bullet"/>
      <w:lvlText w:val="•"/>
      <w:lvlJc w:val="left"/>
      <w:pPr>
        <w:ind w:left="5063" w:hanging="360"/>
      </w:pPr>
      <w:rPr>
        <w:rFonts w:hint="default"/>
        <w:lang w:val="fr-FR" w:eastAsia="en-US" w:bidi="ar-SA"/>
      </w:rPr>
    </w:lvl>
    <w:lvl w:ilvl="6" w:tplc="AE187F20">
      <w:numFmt w:val="bullet"/>
      <w:lvlText w:val="•"/>
      <w:lvlJc w:val="left"/>
      <w:pPr>
        <w:ind w:left="5911" w:hanging="360"/>
      </w:pPr>
      <w:rPr>
        <w:rFonts w:hint="default"/>
        <w:lang w:val="fr-FR" w:eastAsia="en-US" w:bidi="ar-SA"/>
      </w:rPr>
    </w:lvl>
    <w:lvl w:ilvl="7" w:tplc="54F00D16">
      <w:numFmt w:val="bullet"/>
      <w:lvlText w:val="•"/>
      <w:lvlJc w:val="left"/>
      <w:pPr>
        <w:ind w:left="6760" w:hanging="360"/>
      </w:pPr>
      <w:rPr>
        <w:rFonts w:hint="default"/>
        <w:lang w:val="fr-FR" w:eastAsia="en-US" w:bidi="ar-SA"/>
      </w:rPr>
    </w:lvl>
    <w:lvl w:ilvl="8" w:tplc="6F50C8C2">
      <w:numFmt w:val="bullet"/>
      <w:lvlText w:val="•"/>
      <w:lvlJc w:val="left"/>
      <w:pPr>
        <w:ind w:left="7609" w:hanging="360"/>
      </w:pPr>
      <w:rPr>
        <w:rFonts w:hint="default"/>
        <w:lang w:val="fr-FR" w:eastAsia="en-US" w:bidi="ar-SA"/>
      </w:rPr>
    </w:lvl>
  </w:abstractNum>
  <w:abstractNum w:abstractNumId="2" w15:restartNumberingAfterBreak="0">
    <w:nsid w:val="0C9A0FE3"/>
    <w:multiLevelType w:val="hybridMultilevel"/>
    <w:tmpl w:val="3042A042"/>
    <w:lvl w:ilvl="0" w:tplc="9DC07D1E">
      <w:start w:val="1"/>
      <w:numFmt w:val="bullet"/>
      <w:lvlText w:val=""/>
      <w:lvlJc w:val="left"/>
      <w:pPr>
        <w:ind w:left="1543" w:hanging="360"/>
      </w:pPr>
      <w:rPr>
        <w:rFonts w:ascii="Symbol" w:hAnsi="Symbol" w:hint="default"/>
        <w:color w:val="auto"/>
      </w:rPr>
    </w:lvl>
    <w:lvl w:ilvl="1" w:tplc="040C0003" w:tentative="1">
      <w:start w:val="1"/>
      <w:numFmt w:val="bullet"/>
      <w:lvlText w:val="o"/>
      <w:lvlJc w:val="left"/>
      <w:pPr>
        <w:ind w:left="2263" w:hanging="360"/>
      </w:pPr>
      <w:rPr>
        <w:rFonts w:ascii="Courier New" w:hAnsi="Courier New" w:cs="Courier New" w:hint="default"/>
      </w:rPr>
    </w:lvl>
    <w:lvl w:ilvl="2" w:tplc="040C0005" w:tentative="1">
      <w:start w:val="1"/>
      <w:numFmt w:val="bullet"/>
      <w:lvlText w:val=""/>
      <w:lvlJc w:val="left"/>
      <w:pPr>
        <w:ind w:left="2983" w:hanging="360"/>
      </w:pPr>
      <w:rPr>
        <w:rFonts w:ascii="Wingdings" w:hAnsi="Wingdings" w:hint="default"/>
      </w:rPr>
    </w:lvl>
    <w:lvl w:ilvl="3" w:tplc="040C0001" w:tentative="1">
      <w:start w:val="1"/>
      <w:numFmt w:val="bullet"/>
      <w:lvlText w:val=""/>
      <w:lvlJc w:val="left"/>
      <w:pPr>
        <w:ind w:left="3703" w:hanging="360"/>
      </w:pPr>
      <w:rPr>
        <w:rFonts w:ascii="Symbol" w:hAnsi="Symbol" w:hint="default"/>
      </w:rPr>
    </w:lvl>
    <w:lvl w:ilvl="4" w:tplc="040C0003" w:tentative="1">
      <w:start w:val="1"/>
      <w:numFmt w:val="bullet"/>
      <w:lvlText w:val="o"/>
      <w:lvlJc w:val="left"/>
      <w:pPr>
        <w:ind w:left="4423" w:hanging="360"/>
      </w:pPr>
      <w:rPr>
        <w:rFonts w:ascii="Courier New" w:hAnsi="Courier New" w:cs="Courier New" w:hint="default"/>
      </w:rPr>
    </w:lvl>
    <w:lvl w:ilvl="5" w:tplc="040C0005" w:tentative="1">
      <w:start w:val="1"/>
      <w:numFmt w:val="bullet"/>
      <w:lvlText w:val=""/>
      <w:lvlJc w:val="left"/>
      <w:pPr>
        <w:ind w:left="5143" w:hanging="360"/>
      </w:pPr>
      <w:rPr>
        <w:rFonts w:ascii="Wingdings" w:hAnsi="Wingdings" w:hint="default"/>
      </w:rPr>
    </w:lvl>
    <w:lvl w:ilvl="6" w:tplc="040C0001" w:tentative="1">
      <w:start w:val="1"/>
      <w:numFmt w:val="bullet"/>
      <w:lvlText w:val=""/>
      <w:lvlJc w:val="left"/>
      <w:pPr>
        <w:ind w:left="5863" w:hanging="360"/>
      </w:pPr>
      <w:rPr>
        <w:rFonts w:ascii="Symbol" w:hAnsi="Symbol" w:hint="default"/>
      </w:rPr>
    </w:lvl>
    <w:lvl w:ilvl="7" w:tplc="040C0003" w:tentative="1">
      <w:start w:val="1"/>
      <w:numFmt w:val="bullet"/>
      <w:lvlText w:val="o"/>
      <w:lvlJc w:val="left"/>
      <w:pPr>
        <w:ind w:left="6583" w:hanging="360"/>
      </w:pPr>
      <w:rPr>
        <w:rFonts w:ascii="Courier New" w:hAnsi="Courier New" w:cs="Courier New" w:hint="default"/>
      </w:rPr>
    </w:lvl>
    <w:lvl w:ilvl="8" w:tplc="040C0005" w:tentative="1">
      <w:start w:val="1"/>
      <w:numFmt w:val="bullet"/>
      <w:lvlText w:val=""/>
      <w:lvlJc w:val="left"/>
      <w:pPr>
        <w:ind w:left="7303" w:hanging="360"/>
      </w:pPr>
      <w:rPr>
        <w:rFonts w:ascii="Wingdings" w:hAnsi="Wingdings" w:hint="default"/>
      </w:rPr>
    </w:lvl>
  </w:abstractNum>
  <w:abstractNum w:abstractNumId="3" w15:restartNumberingAfterBreak="0">
    <w:nsid w:val="12EF1568"/>
    <w:multiLevelType w:val="hybridMultilevel"/>
    <w:tmpl w:val="AFB2C17E"/>
    <w:lvl w:ilvl="0" w:tplc="040C0001">
      <w:start w:val="1"/>
      <w:numFmt w:val="bullet"/>
      <w:lvlText w:val=""/>
      <w:lvlJc w:val="left"/>
      <w:pPr>
        <w:ind w:left="1543" w:hanging="360"/>
      </w:pPr>
      <w:rPr>
        <w:rFonts w:ascii="Symbol" w:hAnsi="Symbol" w:hint="default"/>
      </w:rPr>
    </w:lvl>
    <w:lvl w:ilvl="1" w:tplc="040C0003" w:tentative="1">
      <w:start w:val="1"/>
      <w:numFmt w:val="bullet"/>
      <w:lvlText w:val="o"/>
      <w:lvlJc w:val="left"/>
      <w:pPr>
        <w:ind w:left="2263" w:hanging="360"/>
      </w:pPr>
      <w:rPr>
        <w:rFonts w:ascii="Courier New" w:hAnsi="Courier New" w:cs="Courier New" w:hint="default"/>
      </w:rPr>
    </w:lvl>
    <w:lvl w:ilvl="2" w:tplc="040C0005" w:tentative="1">
      <w:start w:val="1"/>
      <w:numFmt w:val="bullet"/>
      <w:lvlText w:val=""/>
      <w:lvlJc w:val="left"/>
      <w:pPr>
        <w:ind w:left="2983" w:hanging="360"/>
      </w:pPr>
      <w:rPr>
        <w:rFonts w:ascii="Wingdings" w:hAnsi="Wingdings" w:hint="default"/>
      </w:rPr>
    </w:lvl>
    <w:lvl w:ilvl="3" w:tplc="040C0001" w:tentative="1">
      <w:start w:val="1"/>
      <w:numFmt w:val="bullet"/>
      <w:lvlText w:val=""/>
      <w:lvlJc w:val="left"/>
      <w:pPr>
        <w:ind w:left="3703" w:hanging="360"/>
      </w:pPr>
      <w:rPr>
        <w:rFonts w:ascii="Symbol" w:hAnsi="Symbol" w:hint="default"/>
      </w:rPr>
    </w:lvl>
    <w:lvl w:ilvl="4" w:tplc="040C0003" w:tentative="1">
      <w:start w:val="1"/>
      <w:numFmt w:val="bullet"/>
      <w:lvlText w:val="o"/>
      <w:lvlJc w:val="left"/>
      <w:pPr>
        <w:ind w:left="4423" w:hanging="360"/>
      </w:pPr>
      <w:rPr>
        <w:rFonts w:ascii="Courier New" w:hAnsi="Courier New" w:cs="Courier New" w:hint="default"/>
      </w:rPr>
    </w:lvl>
    <w:lvl w:ilvl="5" w:tplc="040C0005" w:tentative="1">
      <w:start w:val="1"/>
      <w:numFmt w:val="bullet"/>
      <w:lvlText w:val=""/>
      <w:lvlJc w:val="left"/>
      <w:pPr>
        <w:ind w:left="5143" w:hanging="360"/>
      </w:pPr>
      <w:rPr>
        <w:rFonts w:ascii="Wingdings" w:hAnsi="Wingdings" w:hint="default"/>
      </w:rPr>
    </w:lvl>
    <w:lvl w:ilvl="6" w:tplc="040C0001" w:tentative="1">
      <w:start w:val="1"/>
      <w:numFmt w:val="bullet"/>
      <w:lvlText w:val=""/>
      <w:lvlJc w:val="left"/>
      <w:pPr>
        <w:ind w:left="5863" w:hanging="360"/>
      </w:pPr>
      <w:rPr>
        <w:rFonts w:ascii="Symbol" w:hAnsi="Symbol" w:hint="default"/>
      </w:rPr>
    </w:lvl>
    <w:lvl w:ilvl="7" w:tplc="040C0003" w:tentative="1">
      <w:start w:val="1"/>
      <w:numFmt w:val="bullet"/>
      <w:lvlText w:val="o"/>
      <w:lvlJc w:val="left"/>
      <w:pPr>
        <w:ind w:left="6583" w:hanging="360"/>
      </w:pPr>
      <w:rPr>
        <w:rFonts w:ascii="Courier New" w:hAnsi="Courier New" w:cs="Courier New" w:hint="default"/>
      </w:rPr>
    </w:lvl>
    <w:lvl w:ilvl="8" w:tplc="040C0005" w:tentative="1">
      <w:start w:val="1"/>
      <w:numFmt w:val="bullet"/>
      <w:lvlText w:val=""/>
      <w:lvlJc w:val="left"/>
      <w:pPr>
        <w:ind w:left="7303" w:hanging="360"/>
      </w:pPr>
      <w:rPr>
        <w:rFonts w:ascii="Wingdings" w:hAnsi="Wingdings" w:hint="default"/>
      </w:rPr>
    </w:lvl>
  </w:abstractNum>
  <w:abstractNum w:abstractNumId="4" w15:restartNumberingAfterBreak="0">
    <w:nsid w:val="175145EE"/>
    <w:multiLevelType w:val="hybridMultilevel"/>
    <w:tmpl w:val="F7006D88"/>
    <w:lvl w:ilvl="0" w:tplc="9DC07D1E">
      <w:start w:val="1"/>
      <w:numFmt w:val="bullet"/>
      <w:lvlText w:val=""/>
      <w:lvlJc w:val="left"/>
      <w:pPr>
        <w:ind w:left="116" w:hanging="192"/>
      </w:pPr>
      <w:rPr>
        <w:rFonts w:ascii="Symbol" w:hAnsi="Symbol" w:hint="default"/>
        <w:b w:val="0"/>
        <w:bCs w:val="0"/>
        <w:i w:val="0"/>
        <w:iCs w:val="0"/>
        <w:color w:val="auto"/>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5" w15:restartNumberingAfterBreak="0">
    <w:nsid w:val="176D64F6"/>
    <w:multiLevelType w:val="hybridMultilevel"/>
    <w:tmpl w:val="FFDC52F6"/>
    <w:lvl w:ilvl="0" w:tplc="7BCA89A4">
      <w:numFmt w:val="bullet"/>
      <w:lvlText w:val="-"/>
      <w:lvlJc w:val="left"/>
      <w:pPr>
        <w:ind w:left="476" w:hanging="360"/>
      </w:pPr>
      <w:rPr>
        <w:rFonts w:ascii="Arial" w:eastAsia="Arial" w:hAnsi="Arial" w:cs="Arial"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abstractNum w:abstractNumId="6" w15:restartNumberingAfterBreak="0">
    <w:nsid w:val="1EE55BF6"/>
    <w:multiLevelType w:val="hybridMultilevel"/>
    <w:tmpl w:val="5542563C"/>
    <w:lvl w:ilvl="0" w:tplc="ED4E6566">
      <w:numFmt w:val="bullet"/>
      <w:lvlText w:val="-"/>
      <w:lvlJc w:val="left"/>
      <w:pPr>
        <w:ind w:left="1183" w:hanging="360"/>
      </w:pPr>
      <w:rPr>
        <w:rFonts w:ascii="Arial" w:eastAsia="Arial" w:hAnsi="Arial" w:cs="Arial" w:hint="default"/>
      </w:rPr>
    </w:lvl>
    <w:lvl w:ilvl="1" w:tplc="040C0003" w:tentative="1">
      <w:start w:val="1"/>
      <w:numFmt w:val="bullet"/>
      <w:lvlText w:val="o"/>
      <w:lvlJc w:val="left"/>
      <w:pPr>
        <w:ind w:left="1903" w:hanging="360"/>
      </w:pPr>
      <w:rPr>
        <w:rFonts w:ascii="Courier New" w:hAnsi="Courier New" w:cs="Courier New" w:hint="default"/>
      </w:rPr>
    </w:lvl>
    <w:lvl w:ilvl="2" w:tplc="040C0005" w:tentative="1">
      <w:start w:val="1"/>
      <w:numFmt w:val="bullet"/>
      <w:lvlText w:val=""/>
      <w:lvlJc w:val="left"/>
      <w:pPr>
        <w:ind w:left="2623" w:hanging="360"/>
      </w:pPr>
      <w:rPr>
        <w:rFonts w:ascii="Wingdings" w:hAnsi="Wingdings" w:hint="default"/>
      </w:rPr>
    </w:lvl>
    <w:lvl w:ilvl="3" w:tplc="040C0001" w:tentative="1">
      <w:start w:val="1"/>
      <w:numFmt w:val="bullet"/>
      <w:lvlText w:val=""/>
      <w:lvlJc w:val="left"/>
      <w:pPr>
        <w:ind w:left="3343" w:hanging="360"/>
      </w:pPr>
      <w:rPr>
        <w:rFonts w:ascii="Symbol" w:hAnsi="Symbol" w:hint="default"/>
      </w:rPr>
    </w:lvl>
    <w:lvl w:ilvl="4" w:tplc="040C0003" w:tentative="1">
      <w:start w:val="1"/>
      <w:numFmt w:val="bullet"/>
      <w:lvlText w:val="o"/>
      <w:lvlJc w:val="left"/>
      <w:pPr>
        <w:ind w:left="4063" w:hanging="360"/>
      </w:pPr>
      <w:rPr>
        <w:rFonts w:ascii="Courier New" w:hAnsi="Courier New" w:cs="Courier New" w:hint="default"/>
      </w:rPr>
    </w:lvl>
    <w:lvl w:ilvl="5" w:tplc="040C0005" w:tentative="1">
      <w:start w:val="1"/>
      <w:numFmt w:val="bullet"/>
      <w:lvlText w:val=""/>
      <w:lvlJc w:val="left"/>
      <w:pPr>
        <w:ind w:left="4783" w:hanging="360"/>
      </w:pPr>
      <w:rPr>
        <w:rFonts w:ascii="Wingdings" w:hAnsi="Wingdings" w:hint="default"/>
      </w:rPr>
    </w:lvl>
    <w:lvl w:ilvl="6" w:tplc="040C0001" w:tentative="1">
      <w:start w:val="1"/>
      <w:numFmt w:val="bullet"/>
      <w:lvlText w:val=""/>
      <w:lvlJc w:val="left"/>
      <w:pPr>
        <w:ind w:left="5503" w:hanging="360"/>
      </w:pPr>
      <w:rPr>
        <w:rFonts w:ascii="Symbol" w:hAnsi="Symbol" w:hint="default"/>
      </w:rPr>
    </w:lvl>
    <w:lvl w:ilvl="7" w:tplc="040C0003" w:tentative="1">
      <w:start w:val="1"/>
      <w:numFmt w:val="bullet"/>
      <w:lvlText w:val="o"/>
      <w:lvlJc w:val="left"/>
      <w:pPr>
        <w:ind w:left="6223" w:hanging="360"/>
      </w:pPr>
      <w:rPr>
        <w:rFonts w:ascii="Courier New" w:hAnsi="Courier New" w:cs="Courier New" w:hint="default"/>
      </w:rPr>
    </w:lvl>
    <w:lvl w:ilvl="8" w:tplc="040C0005" w:tentative="1">
      <w:start w:val="1"/>
      <w:numFmt w:val="bullet"/>
      <w:lvlText w:val=""/>
      <w:lvlJc w:val="left"/>
      <w:pPr>
        <w:ind w:left="6943" w:hanging="360"/>
      </w:pPr>
      <w:rPr>
        <w:rFonts w:ascii="Wingdings" w:hAnsi="Wingdings" w:hint="default"/>
      </w:rPr>
    </w:lvl>
  </w:abstractNum>
  <w:abstractNum w:abstractNumId="7" w15:restartNumberingAfterBreak="0">
    <w:nsid w:val="1F6638D5"/>
    <w:multiLevelType w:val="hybridMultilevel"/>
    <w:tmpl w:val="1D189C2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411638B"/>
    <w:multiLevelType w:val="hybridMultilevel"/>
    <w:tmpl w:val="3A343392"/>
    <w:lvl w:ilvl="0" w:tplc="040C000B">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15:restartNumberingAfterBreak="0">
    <w:nsid w:val="24B73B6B"/>
    <w:multiLevelType w:val="hybridMultilevel"/>
    <w:tmpl w:val="CC98A26E"/>
    <w:lvl w:ilvl="0" w:tplc="5EBA77EA">
      <w:start w:val="1"/>
      <w:numFmt w:val="decimal"/>
      <w:lvlText w:val="%1."/>
      <w:lvlJc w:val="left"/>
      <w:pPr>
        <w:ind w:left="1183" w:hanging="360"/>
      </w:pPr>
      <w:rPr>
        <w:rFonts w:hint="default"/>
      </w:rPr>
    </w:lvl>
    <w:lvl w:ilvl="1" w:tplc="040C0019" w:tentative="1">
      <w:start w:val="1"/>
      <w:numFmt w:val="lowerLetter"/>
      <w:lvlText w:val="%2."/>
      <w:lvlJc w:val="left"/>
      <w:pPr>
        <w:ind w:left="1903" w:hanging="360"/>
      </w:pPr>
    </w:lvl>
    <w:lvl w:ilvl="2" w:tplc="040C001B" w:tentative="1">
      <w:start w:val="1"/>
      <w:numFmt w:val="lowerRoman"/>
      <w:lvlText w:val="%3."/>
      <w:lvlJc w:val="right"/>
      <w:pPr>
        <w:ind w:left="2623" w:hanging="180"/>
      </w:pPr>
    </w:lvl>
    <w:lvl w:ilvl="3" w:tplc="040C000F" w:tentative="1">
      <w:start w:val="1"/>
      <w:numFmt w:val="decimal"/>
      <w:lvlText w:val="%4."/>
      <w:lvlJc w:val="left"/>
      <w:pPr>
        <w:ind w:left="3343" w:hanging="360"/>
      </w:pPr>
    </w:lvl>
    <w:lvl w:ilvl="4" w:tplc="040C0019" w:tentative="1">
      <w:start w:val="1"/>
      <w:numFmt w:val="lowerLetter"/>
      <w:lvlText w:val="%5."/>
      <w:lvlJc w:val="left"/>
      <w:pPr>
        <w:ind w:left="4063" w:hanging="360"/>
      </w:pPr>
    </w:lvl>
    <w:lvl w:ilvl="5" w:tplc="040C001B" w:tentative="1">
      <w:start w:val="1"/>
      <w:numFmt w:val="lowerRoman"/>
      <w:lvlText w:val="%6."/>
      <w:lvlJc w:val="right"/>
      <w:pPr>
        <w:ind w:left="4783" w:hanging="180"/>
      </w:pPr>
    </w:lvl>
    <w:lvl w:ilvl="6" w:tplc="040C000F" w:tentative="1">
      <w:start w:val="1"/>
      <w:numFmt w:val="decimal"/>
      <w:lvlText w:val="%7."/>
      <w:lvlJc w:val="left"/>
      <w:pPr>
        <w:ind w:left="5503" w:hanging="360"/>
      </w:pPr>
    </w:lvl>
    <w:lvl w:ilvl="7" w:tplc="040C0019" w:tentative="1">
      <w:start w:val="1"/>
      <w:numFmt w:val="lowerLetter"/>
      <w:lvlText w:val="%8."/>
      <w:lvlJc w:val="left"/>
      <w:pPr>
        <w:ind w:left="6223" w:hanging="360"/>
      </w:pPr>
    </w:lvl>
    <w:lvl w:ilvl="8" w:tplc="040C001B" w:tentative="1">
      <w:start w:val="1"/>
      <w:numFmt w:val="lowerRoman"/>
      <w:lvlText w:val="%9."/>
      <w:lvlJc w:val="right"/>
      <w:pPr>
        <w:ind w:left="6943" w:hanging="180"/>
      </w:pPr>
    </w:lvl>
  </w:abstractNum>
  <w:abstractNum w:abstractNumId="10" w15:restartNumberingAfterBreak="0">
    <w:nsid w:val="2FA33FA8"/>
    <w:multiLevelType w:val="hybridMultilevel"/>
    <w:tmpl w:val="90D0E524"/>
    <w:lvl w:ilvl="0" w:tplc="54F6BA32">
      <w:start w:val="1"/>
      <w:numFmt w:val="decimal"/>
      <w:lvlText w:val="%1."/>
      <w:lvlJc w:val="left"/>
      <w:pPr>
        <w:ind w:left="116" w:hanging="248"/>
      </w:pPr>
      <w:rPr>
        <w:rFonts w:ascii="Arial" w:eastAsia="Arial" w:hAnsi="Arial" w:cs="Arial" w:hint="default"/>
        <w:b w:val="0"/>
        <w:bCs w:val="0"/>
        <w:i w:val="0"/>
        <w:iCs w:val="0"/>
        <w:w w:val="100"/>
        <w:sz w:val="22"/>
        <w:szCs w:val="22"/>
        <w:lang w:val="fr-FR" w:eastAsia="en-US" w:bidi="ar-SA"/>
      </w:rPr>
    </w:lvl>
    <w:lvl w:ilvl="1" w:tplc="A4B67E9C">
      <w:numFmt w:val="bullet"/>
      <w:lvlText w:val="•"/>
      <w:lvlJc w:val="left"/>
      <w:pPr>
        <w:ind w:left="1038" w:hanging="248"/>
      </w:pPr>
      <w:rPr>
        <w:rFonts w:hint="default"/>
        <w:lang w:val="fr-FR" w:eastAsia="en-US" w:bidi="ar-SA"/>
      </w:rPr>
    </w:lvl>
    <w:lvl w:ilvl="2" w:tplc="B89CBA30">
      <w:numFmt w:val="bullet"/>
      <w:lvlText w:val="•"/>
      <w:lvlJc w:val="left"/>
      <w:pPr>
        <w:ind w:left="1957" w:hanging="248"/>
      </w:pPr>
      <w:rPr>
        <w:rFonts w:hint="default"/>
        <w:lang w:val="fr-FR" w:eastAsia="en-US" w:bidi="ar-SA"/>
      </w:rPr>
    </w:lvl>
    <w:lvl w:ilvl="3" w:tplc="56DA6A8C">
      <w:numFmt w:val="bullet"/>
      <w:lvlText w:val="•"/>
      <w:lvlJc w:val="left"/>
      <w:pPr>
        <w:ind w:left="2875" w:hanging="248"/>
      </w:pPr>
      <w:rPr>
        <w:rFonts w:hint="default"/>
        <w:lang w:val="fr-FR" w:eastAsia="en-US" w:bidi="ar-SA"/>
      </w:rPr>
    </w:lvl>
    <w:lvl w:ilvl="4" w:tplc="ED06BD0C">
      <w:numFmt w:val="bullet"/>
      <w:lvlText w:val="•"/>
      <w:lvlJc w:val="left"/>
      <w:pPr>
        <w:ind w:left="3794" w:hanging="248"/>
      </w:pPr>
      <w:rPr>
        <w:rFonts w:hint="default"/>
        <w:lang w:val="fr-FR" w:eastAsia="en-US" w:bidi="ar-SA"/>
      </w:rPr>
    </w:lvl>
    <w:lvl w:ilvl="5" w:tplc="EBA01B16">
      <w:numFmt w:val="bullet"/>
      <w:lvlText w:val="•"/>
      <w:lvlJc w:val="left"/>
      <w:pPr>
        <w:ind w:left="4713" w:hanging="248"/>
      </w:pPr>
      <w:rPr>
        <w:rFonts w:hint="default"/>
        <w:lang w:val="fr-FR" w:eastAsia="en-US" w:bidi="ar-SA"/>
      </w:rPr>
    </w:lvl>
    <w:lvl w:ilvl="6" w:tplc="6D40CCE8">
      <w:numFmt w:val="bullet"/>
      <w:lvlText w:val="•"/>
      <w:lvlJc w:val="left"/>
      <w:pPr>
        <w:ind w:left="5631" w:hanging="248"/>
      </w:pPr>
      <w:rPr>
        <w:rFonts w:hint="default"/>
        <w:lang w:val="fr-FR" w:eastAsia="en-US" w:bidi="ar-SA"/>
      </w:rPr>
    </w:lvl>
    <w:lvl w:ilvl="7" w:tplc="55307D0C">
      <w:numFmt w:val="bullet"/>
      <w:lvlText w:val="•"/>
      <w:lvlJc w:val="left"/>
      <w:pPr>
        <w:ind w:left="6550" w:hanging="248"/>
      </w:pPr>
      <w:rPr>
        <w:rFonts w:hint="default"/>
        <w:lang w:val="fr-FR" w:eastAsia="en-US" w:bidi="ar-SA"/>
      </w:rPr>
    </w:lvl>
    <w:lvl w:ilvl="8" w:tplc="B0E837F2">
      <w:numFmt w:val="bullet"/>
      <w:lvlText w:val="•"/>
      <w:lvlJc w:val="left"/>
      <w:pPr>
        <w:ind w:left="7469" w:hanging="248"/>
      </w:pPr>
      <w:rPr>
        <w:rFonts w:hint="default"/>
        <w:lang w:val="fr-FR" w:eastAsia="en-US" w:bidi="ar-SA"/>
      </w:rPr>
    </w:lvl>
  </w:abstractNum>
  <w:abstractNum w:abstractNumId="11" w15:restartNumberingAfterBreak="0">
    <w:nsid w:val="2FA47294"/>
    <w:multiLevelType w:val="hybridMultilevel"/>
    <w:tmpl w:val="D2BC1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F509D0"/>
    <w:multiLevelType w:val="hybridMultilevel"/>
    <w:tmpl w:val="5E3CBB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21"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34765D"/>
    <w:multiLevelType w:val="hybridMultilevel"/>
    <w:tmpl w:val="22149BAA"/>
    <w:lvl w:ilvl="0" w:tplc="4358D858">
      <w:start w:val="1"/>
      <w:numFmt w:val="upperRoman"/>
      <w:lvlText w:val="%1"/>
      <w:lvlJc w:val="left"/>
      <w:pPr>
        <w:ind w:left="241" w:hanging="125"/>
      </w:pPr>
      <w:rPr>
        <w:rFonts w:ascii="Arial" w:eastAsia="Arial" w:hAnsi="Arial" w:cs="Arial" w:hint="default"/>
        <w:b/>
        <w:bCs/>
        <w:i w:val="0"/>
        <w:iCs w:val="0"/>
        <w:w w:val="100"/>
        <w:sz w:val="22"/>
        <w:szCs w:val="22"/>
        <w:u w:val="single" w:color="000000"/>
        <w:lang w:val="fr-FR" w:eastAsia="en-US" w:bidi="ar-SA"/>
      </w:rPr>
    </w:lvl>
    <w:lvl w:ilvl="1" w:tplc="54EC76EC">
      <w:numFmt w:val="bullet"/>
      <w:lvlText w:val="•"/>
      <w:lvlJc w:val="left"/>
      <w:pPr>
        <w:ind w:left="1146" w:hanging="125"/>
      </w:pPr>
      <w:rPr>
        <w:rFonts w:hint="default"/>
        <w:lang w:val="fr-FR" w:eastAsia="en-US" w:bidi="ar-SA"/>
      </w:rPr>
    </w:lvl>
    <w:lvl w:ilvl="2" w:tplc="D42EA9C8">
      <w:numFmt w:val="bullet"/>
      <w:lvlText w:val="•"/>
      <w:lvlJc w:val="left"/>
      <w:pPr>
        <w:ind w:left="2053" w:hanging="125"/>
      </w:pPr>
      <w:rPr>
        <w:rFonts w:hint="default"/>
        <w:lang w:val="fr-FR" w:eastAsia="en-US" w:bidi="ar-SA"/>
      </w:rPr>
    </w:lvl>
    <w:lvl w:ilvl="3" w:tplc="CFCA2226">
      <w:numFmt w:val="bullet"/>
      <w:lvlText w:val="•"/>
      <w:lvlJc w:val="left"/>
      <w:pPr>
        <w:ind w:left="2959" w:hanging="125"/>
      </w:pPr>
      <w:rPr>
        <w:rFonts w:hint="default"/>
        <w:lang w:val="fr-FR" w:eastAsia="en-US" w:bidi="ar-SA"/>
      </w:rPr>
    </w:lvl>
    <w:lvl w:ilvl="4" w:tplc="5BD43D70">
      <w:numFmt w:val="bullet"/>
      <w:lvlText w:val="•"/>
      <w:lvlJc w:val="left"/>
      <w:pPr>
        <w:ind w:left="3866" w:hanging="125"/>
      </w:pPr>
      <w:rPr>
        <w:rFonts w:hint="default"/>
        <w:lang w:val="fr-FR" w:eastAsia="en-US" w:bidi="ar-SA"/>
      </w:rPr>
    </w:lvl>
    <w:lvl w:ilvl="5" w:tplc="863655E6">
      <w:numFmt w:val="bullet"/>
      <w:lvlText w:val="•"/>
      <w:lvlJc w:val="left"/>
      <w:pPr>
        <w:ind w:left="4773" w:hanging="125"/>
      </w:pPr>
      <w:rPr>
        <w:rFonts w:hint="default"/>
        <w:lang w:val="fr-FR" w:eastAsia="en-US" w:bidi="ar-SA"/>
      </w:rPr>
    </w:lvl>
    <w:lvl w:ilvl="6" w:tplc="BB228634">
      <w:numFmt w:val="bullet"/>
      <w:lvlText w:val="•"/>
      <w:lvlJc w:val="left"/>
      <w:pPr>
        <w:ind w:left="5679" w:hanging="125"/>
      </w:pPr>
      <w:rPr>
        <w:rFonts w:hint="default"/>
        <w:lang w:val="fr-FR" w:eastAsia="en-US" w:bidi="ar-SA"/>
      </w:rPr>
    </w:lvl>
    <w:lvl w:ilvl="7" w:tplc="FC76EFAC">
      <w:numFmt w:val="bullet"/>
      <w:lvlText w:val="•"/>
      <w:lvlJc w:val="left"/>
      <w:pPr>
        <w:ind w:left="6586" w:hanging="125"/>
      </w:pPr>
      <w:rPr>
        <w:rFonts w:hint="default"/>
        <w:lang w:val="fr-FR" w:eastAsia="en-US" w:bidi="ar-SA"/>
      </w:rPr>
    </w:lvl>
    <w:lvl w:ilvl="8" w:tplc="4F8C0D96">
      <w:numFmt w:val="bullet"/>
      <w:lvlText w:val="•"/>
      <w:lvlJc w:val="left"/>
      <w:pPr>
        <w:ind w:left="7493" w:hanging="125"/>
      </w:pPr>
      <w:rPr>
        <w:rFonts w:hint="default"/>
        <w:lang w:val="fr-FR" w:eastAsia="en-US" w:bidi="ar-SA"/>
      </w:rPr>
    </w:lvl>
  </w:abstractNum>
  <w:abstractNum w:abstractNumId="14" w15:restartNumberingAfterBreak="0">
    <w:nsid w:val="364823BB"/>
    <w:multiLevelType w:val="hybridMultilevel"/>
    <w:tmpl w:val="95E4C51C"/>
    <w:lvl w:ilvl="0" w:tplc="F218400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73E7CF6"/>
    <w:multiLevelType w:val="hybridMultilevel"/>
    <w:tmpl w:val="D5C0B706"/>
    <w:lvl w:ilvl="0" w:tplc="040C000D">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6" w15:restartNumberingAfterBreak="0">
    <w:nsid w:val="393F5A75"/>
    <w:multiLevelType w:val="hybridMultilevel"/>
    <w:tmpl w:val="5ACCD41E"/>
    <w:lvl w:ilvl="0" w:tplc="0D5AB384">
      <w:start w:val="1"/>
      <w:numFmt w:val="decimal"/>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17" w15:restartNumberingAfterBreak="0">
    <w:nsid w:val="39BD519F"/>
    <w:multiLevelType w:val="hybridMultilevel"/>
    <w:tmpl w:val="25B01340"/>
    <w:lvl w:ilvl="0" w:tplc="040C0001">
      <w:start w:val="1"/>
      <w:numFmt w:val="bullet"/>
      <w:lvlText w:val=""/>
      <w:lvlJc w:val="left"/>
      <w:pPr>
        <w:ind w:left="720" w:hanging="360"/>
      </w:pPr>
      <w:rPr>
        <w:rFonts w:ascii="Symbol" w:hAnsi="Symbol" w:hint="default"/>
      </w:rPr>
    </w:lvl>
    <w:lvl w:ilvl="1" w:tplc="9DC07D1E">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160DCC"/>
    <w:multiLevelType w:val="hybridMultilevel"/>
    <w:tmpl w:val="D8F84008"/>
    <w:lvl w:ilvl="0" w:tplc="704CA210">
      <w:start w:val="32"/>
      <w:numFmt w:val="bullet"/>
      <w:lvlText w:val="-"/>
      <w:lvlJc w:val="left"/>
      <w:pPr>
        <w:ind w:left="476" w:hanging="360"/>
      </w:pPr>
      <w:rPr>
        <w:rFonts w:ascii="Arial" w:eastAsia="Arial" w:hAnsi="Arial" w:cs="Arial"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abstractNum w:abstractNumId="19" w15:restartNumberingAfterBreak="0">
    <w:nsid w:val="3BBE3B0F"/>
    <w:multiLevelType w:val="hybridMultilevel"/>
    <w:tmpl w:val="BE8C8700"/>
    <w:lvl w:ilvl="0" w:tplc="703C2588">
      <w:start w:val="1"/>
      <w:numFmt w:val="decimal"/>
      <w:lvlText w:val="%1."/>
      <w:lvlJc w:val="left"/>
      <w:pPr>
        <w:ind w:left="1902" w:hanging="360"/>
      </w:pPr>
      <w:rPr>
        <w:rFonts w:ascii="Arial" w:eastAsia="Arial" w:hAnsi="Arial" w:cs="Arial" w:hint="default"/>
        <w:b w:val="0"/>
        <w:bCs w:val="0"/>
        <w:i w:val="0"/>
        <w:iCs w:val="0"/>
        <w:spacing w:val="-1"/>
        <w:w w:val="100"/>
        <w:sz w:val="22"/>
        <w:szCs w:val="22"/>
        <w:lang w:val="fr-FR" w:eastAsia="en-US" w:bidi="ar-SA"/>
      </w:rPr>
    </w:lvl>
    <w:lvl w:ilvl="1" w:tplc="2B8AB244">
      <w:numFmt w:val="bullet"/>
      <w:lvlText w:val="•"/>
      <w:lvlJc w:val="left"/>
      <w:pPr>
        <w:ind w:left="2640" w:hanging="360"/>
      </w:pPr>
      <w:rPr>
        <w:rFonts w:hint="default"/>
        <w:lang w:val="fr-FR" w:eastAsia="en-US" w:bidi="ar-SA"/>
      </w:rPr>
    </w:lvl>
    <w:lvl w:ilvl="2" w:tplc="6C3CA4C6">
      <w:numFmt w:val="bullet"/>
      <w:lvlText w:val="•"/>
      <w:lvlJc w:val="left"/>
      <w:pPr>
        <w:ind w:left="3381" w:hanging="360"/>
      </w:pPr>
      <w:rPr>
        <w:rFonts w:hint="default"/>
        <w:lang w:val="fr-FR" w:eastAsia="en-US" w:bidi="ar-SA"/>
      </w:rPr>
    </w:lvl>
    <w:lvl w:ilvl="3" w:tplc="B74093DE">
      <w:numFmt w:val="bullet"/>
      <w:lvlText w:val="•"/>
      <w:lvlJc w:val="left"/>
      <w:pPr>
        <w:ind w:left="4121" w:hanging="360"/>
      </w:pPr>
      <w:rPr>
        <w:rFonts w:hint="default"/>
        <w:lang w:val="fr-FR" w:eastAsia="en-US" w:bidi="ar-SA"/>
      </w:rPr>
    </w:lvl>
    <w:lvl w:ilvl="4" w:tplc="1F848462">
      <w:numFmt w:val="bullet"/>
      <w:lvlText w:val="•"/>
      <w:lvlJc w:val="left"/>
      <w:pPr>
        <w:ind w:left="4862" w:hanging="360"/>
      </w:pPr>
      <w:rPr>
        <w:rFonts w:hint="default"/>
        <w:lang w:val="fr-FR" w:eastAsia="en-US" w:bidi="ar-SA"/>
      </w:rPr>
    </w:lvl>
    <w:lvl w:ilvl="5" w:tplc="09FA2D52">
      <w:numFmt w:val="bullet"/>
      <w:lvlText w:val="•"/>
      <w:lvlJc w:val="left"/>
      <w:pPr>
        <w:ind w:left="5603" w:hanging="360"/>
      </w:pPr>
      <w:rPr>
        <w:rFonts w:hint="default"/>
        <w:lang w:val="fr-FR" w:eastAsia="en-US" w:bidi="ar-SA"/>
      </w:rPr>
    </w:lvl>
    <w:lvl w:ilvl="6" w:tplc="F3DAB932">
      <w:numFmt w:val="bullet"/>
      <w:lvlText w:val="•"/>
      <w:lvlJc w:val="left"/>
      <w:pPr>
        <w:ind w:left="6343" w:hanging="360"/>
      </w:pPr>
      <w:rPr>
        <w:rFonts w:hint="default"/>
        <w:lang w:val="fr-FR" w:eastAsia="en-US" w:bidi="ar-SA"/>
      </w:rPr>
    </w:lvl>
    <w:lvl w:ilvl="7" w:tplc="6B2CFC20">
      <w:numFmt w:val="bullet"/>
      <w:lvlText w:val="•"/>
      <w:lvlJc w:val="left"/>
      <w:pPr>
        <w:ind w:left="7084" w:hanging="360"/>
      </w:pPr>
      <w:rPr>
        <w:rFonts w:hint="default"/>
        <w:lang w:val="fr-FR" w:eastAsia="en-US" w:bidi="ar-SA"/>
      </w:rPr>
    </w:lvl>
    <w:lvl w:ilvl="8" w:tplc="FF9EE8C8">
      <w:numFmt w:val="bullet"/>
      <w:lvlText w:val="•"/>
      <w:lvlJc w:val="left"/>
      <w:pPr>
        <w:ind w:left="7825" w:hanging="360"/>
      </w:pPr>
      <w:rPr>
        <w:rFonts w:hint="default"/>
        <w:lang w:val="fr-FR" w:eastAsia="en-US" w:bidi="ar-SA"/>
      </w:rPr>
    </w:lvl>
  </w:abstractNum>
  <w:abstractNum w:abstractNumId="20" w15:restartNumberingAfterBreak="0">
    <w:nsid w:val="3D287984"/>
    <w:multiLevelType w:val="hybridMultilevel"/>
    <w:tmpl w:val="2E32A9B8"/>
    <w:lvl w:ilvl="0" w:tplc="040C0001">
      <w:start w:val="1"/>
      <w:numFmt w:val="bullet"/>
      <w:lvlText w:val=""/>
      <w:lvlJc w:val="left"/>
      <w:pPr>
        <w:ind w:left="1543" w:hanging="360"/>
      </w:pPr>
      <w:rPr>
        <w:rFonts w:ascii="Symbol" w:hAnsi="Symbol" w:hint="default"/>
      </w:rPr>
    </w:lvl>
    <w:lvl w:ilvl="1" w:tplc="040C0003" w:tentative="1">
      <w:start w:val="1"/>
      <w:numFmt w:val="bullet"/>
      <w:lvlText w:val="o"/>
      <w:lvlJc w:val="left"/>
      <w:pPr>
        <w:ind w:left="2263" w:hanging="360"/>
      </w:pPr>
      <w:rPr>
        <w:rFonts w:ascii="Courier New" w:hAnsi="Courier New" w:cs="Courier New" w:hint="default"/>
      </w:rPr>
    </w:lvl>
    <w:lvl w:ilvl="2" w:tplc="040C0005" w:tentative="1">
      <w:start w:val="1"/>
      <w:numFmt w:val="bullet"/>
      <w:lvlText w:val=""/>
      <w:lvlJc w:val="left"/>
      <w:pPr>
        <w:ind w:left="2983" w:hanging="360"/>
      </w:pPr>
      <w:rPr>
        <w:rFonts w:ascii="Wingdings" w:hAnsi="Wingdings" w:hint="default"/>
      </w:rPr>
    </w:lvl>
    <w:lvl w:ilvl="3" w:tplc="040C0001" w:tentative="1">
      <w:start w:val="1"/>
      <w:numFmt w:val="bullet"/>
      <w:lvlText w:val=""/>
      <w:lvlJc w:val="left"/>
      <w:pPr>
        <w:ind w:left="3703" w:hanging="360"/>
      </w:pPr>
      <w:rPr>
        <w:rFonts w:ascii="Symbol" w:hAnsi="Symbol" w:hint="default"/>
      </w:rPr>
    </w:lvl>
    <w:lvl w:ilvl="4" w:tplc="040C0003" w:tentative="1">
      <w:start w:val="1"/>
      <w:numFmt w:val="bullet"/>
      <w:lvlText w:val="o"/>
      <w:lvlJc w:val="left"/>
      <w:pPr>
        <w:ind w:left="4423" w:hanging="360"/>
      </w:pPr>
      <w:rPr>
        <w:rFonts w:ascii="Courier New" w:hAnsi="Courier New" w:cs="Courier New" w:hint="default"/>
      </w:rPr>
    </w:lvl>
    <w:lvl w:ilvl="5" w:tplc="040C0005" w:tentative="1">
      <w:start w:val="1"/>
      <w:numFmt w:val="bullet"/>
      <w:lvlText w:val=""/>
      <w:lvlJc w:val="left"/>
      <w:pPr>
        <w:ind w:left="5143" w:hanging="360"/>
      </w:pPr>
      <w:rPr>
        <w:rFonts w:ascii="Wingdings" w:hAnsi="Wingdings" w:hint="default"/>
      </w:rPr>
    </w:lvl>
    <w:lvl w:ilvl="6" w:tplc="040C0001" w:tentative="1">
      <w:start w:val="1"/>
      <w:numFmt w:val="bullet"/>
      <w:lvlText w:val=""/>
      <w:lvlJc w:val="left"/>
      <w:pPr>
        <w:ind w:left="5863" w:hanging="360"/>
      </w:pPr>
      <w:rPr>
        <w:rFonts w:ascii="Symbol" w:hAnsi="Symbol" w:hint="default"/>
      </w:rPr>
    </w:lvl>
    <w:lvl w:ilvl="7" w:tplc="040C0003" w:tentative="1">
      <w:start w:val="1"/>
      <w:numFmt w:val="bullet"/>
      <w:lvlText w:val="o"/>
      <w:lvlJc w:val="left"/>
      <w:pPr>
        <w:ind w:left="6583" w:hanging="360"/>
      </w:pPr>
      <w:rPr>
        <w:rFonts w:ascii="Courier New" w:hAnsi="Courier New" w:cs="Courier New" w:hint="default"/>
      </w:rPr>
    </w:lvl>
    <w:lvl w:ilvl="8" w:tplc="040C0005" w:tentative="1">
      <w:start w:val="1"/>
      <w:numFmt w:val="bullet"/>
      <w:lvlText w:val=""/>
      <w:lvlJc w:val="left"/>
      <w:pPr>
        <w:ind w:left="7303" w:hanging="360"/>
      </w:pPr>
      <w:rPr>
        <w:rFonts w:ascii="Wingdings" w:hAnsi="Wingdings" w:hint="default"/>
      </w:rPr>
    </w:lvl>
  </w:abstractNum>
  <w:abstractNum w:abstractNumId="21" w15:restartNumberingAfterBreak="0">
    <w:nsid w:val="3DAB151F"/>
    <w:multiLevelType w:val="hybridMultilevel"/>
    <w:tmpl w:val="F9445D2C"/>
    <w:lvl w:ilvl="0" w:tplc="03BE0DA8">
      <w:start w:val="4"/>
      <w:numFmt w:val="upperRoman"/>
      <w:lvlText w:val="%1-"/>
      <w:lvlJc w:val="left"/>
      <w:pPr>
        <w:ind w:left="399" w:hanging="284"/>
      </w:pPr>
      <w:rPr>
        <w:rFonts w:ascii="Arial" w:eastAsia="Arial" w:hAnsi="Arial" w:cs="Arial" w:hint="default"/>
        <w:b/>
        <w:bCs/>
        <w:i w:val="0"/>
        <w:iCs w:val="0"/>
        <w:spacing w:val="-1"/>
        <w:w w:val="100"/>
        <w:sz w:val="20"/>
        <w:szCs w:val="20"/>
        <w:u w:val="single" w:color="000000"/>
        <w:lang w:val="fr-FR" w:eastAsia="en-US" w:bidi="ar-SA"/>
      </w:rPr>
    </w:lvl>
    <w:lvl w:ilvl="1" w:tplc="040C0001">
      <w:start w:val="1"/>
      <w:numFmt w:val="bullet"/>
      <w:lvlText w:val=""/>
      <w:lvlJc w:val="left"/>
      <w:pPr>
        <w:ind w:left="1182" w:hanging="360"/>
      </w:pPr>
      <w:rPr>
        <w:rFonts w:ascii="Symbol" w:hAnsi="Symbol" w:hint="default"/>
        <w:b w:val="0"/>
        <w:bCs w:val="0"/>
        <w:i w:val="0"/>
        <w:iCs w:val="0"/>
        <w:w w:val="100"/>
        <w:sz w:val="22"/>
        <w:szCs w:val="22"/>
        <w:lang w:val="fr-FR" w:eastAsia="en-US" w:bidi="ar-SA"/>
      </w:rPr>
    </w:lvl>
    <w:lvl w:ilvl="2" w:tplc="2924C47E">
      <w:numFmt w:val="bullet"/>
      <w:lvlText w:val="•"/>
      <w:lvlJc w:val="left"/>
      <w:pPr>
        <w:ind w:left="2082" w:hanging="360"/>
      </w:pPr>
      <w:rPr>
        <w:rFonts w:hint="default"/>
        <w:lang w:val="fr-FR" w:eastAsia="en-US" w:bidi="ar-SA"/>
      </w:rPr>
    </w:lvl>
    <w:lvl w:ilvl="3" w:tplc="C10CA5A0">
      <w:numFmt w:val="bullet"/>
      <w:lvlText w:val="•"/>
      <w:lvlJc w:val="left"/>
      <w:pPr>
        <w:ind w:left="2985" w:hanging="360"/>
      </w:pPr>
      <w:rPr>
        <w:rFonts w:hint="default"/>
        <w:lang w:val="fr-FR" w:eastAsia="en-US" w:bidi="ar-SA"/>
      </w:rPr>
    </w:lvl>
    <w:lvl w:ilvl="4" w:tplc="76EA61EA">
      <w:numFmt w:val="bullet"/>
      <w:lvlText w:val="•"/>
      <w:lvlJc w:val="left"/>
      <w:pPr>
        <w:ind w:left="3888" w:hanging="360"/>
      </w:pPr>
      <w:rPr>
        <w:rFonts w:hint="default"/>
        <w:lang w:val="fr-FR" w:eastAsia="en-US" w:bidi="ar-SA"/>
      </w:rPr>
    </w:lvl>
    <w:lvl w:ilvl="5" w:tplc="E62CC470">
      <w:numFmt w:val="bullet"/>
      <w:lvlText w:val="•"/>
      <w:lvlJc w:val="left"/>
      <w:pPr>
        <w:ind w:left="4791" w:hanging="360"/>
      </w:pPr>
      <w:rPr>
        <w:rFonts w:hint="default"/>
        <w:lang w:val="fr-FR" w:eastAsia="en-US" w:bidi="ar-SA"/>
      </w:rPr>
    </w:lvl>
    <w:lvl w:ilvl="6" w:tplc="850A41B4">
      <w:numFmt w:val="bullet"/>
      <w:lvlText w:val="•"/>
      <w:lvlJc w:val="left"/>
      <w:pPr>
        <w:ind w:left="5694" w:hanging="360"/>
      </w:pPr>
      <w:rPr>
        <w:rFonts w:hint="default"/>
        <w:lang w:val="fr-FR" w:eastAsia="en-US" w:bidi="ar-SA"/>
      </w:rPr>
    </w:lvl>
    <w:lvl w:ilvl="7" w:tplc="19CAC522">
      <w:numFmt w:val="bullet"/>
      <w:lvlText w:val="•"/>
      <w:lvlJc w:val="left"/>
      <w:pPr>
        <w:ind w:left="6597" w:hanging="360"/>
      </w:pPr>
      <w:rPr>
        <w:rFonts w:hint="default"/>
        <w:lang w:val="fr-FR" w:eastAsia="en-US" w:bidi="ar-SA"/>
      </w:rPr>
    </w:lvl>
    <w:lvl w:ilvl="8" w:tplc="3A0AEB9A">
      <w:numFmt w:val="bullet"/>
      <w:lvlText w:val="•"/>
      <w:lvlJc w:val="left"/>
      <w:pPr>
        <w:ind w:left="7500" w:hanging="360"/>
      </w:pPr>
      <w:rPr>
        <w:rFonts w:hint="default"/>
        <w:lang w:val="fr-FR" w:eastAsia="en-US" w:bidi="ar-SA"/>
      </w:rPr>
    </w:lvl>
  </w:abstractNum>
  <w:abstractNum w:abstractNumId="22" w15:restartNumberingAfterBreak="0">
    <w:nsid w:val="404265A2"/>
    <w:multiLevelType w:val="hybridMultilevel"/>
    <w:tmpl w:val="E59AE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4F3141"/>
    <w:multiLevelType w:val="hybridMultilevel"/>
    <w:tmpl w:val="E34ED9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EF01DD"/>
    <w:multiLevelType w:val="hybridMultilevel"/>
    <w:tmpl w:val="92D0D4DE"/>
    <w:lvl w:ilvl="0" w:tplc="D4E04B14">
      <w:numFmt w:val="bullet"/>
      <w:lvlText w:val="-"/>
      <w:lvlJc w:val="left"/>
      <w:pPr>
        <w:ind w:left="1183" w:hanging="360"/>
      </w:pPr>
      <w:rPr>
        <w:rFonts w:ascii="Arial" w:eastAsia="Arial" w:hAnsi="Arial" w:cs="Arial" w:hint="default"/>
      </w:rPr>
    </w:lvl>
    <w:lvl w:ilvl="1" w:tplc="040C0003" w:tentative="1">
      <w:start w:val="1"/>
      <w:numFmt w:val="bullet"/>
      <w:lvlText w:val="o"/>
      <w:lvlJc w:val="left"/>
      <w:pPr>
        <w:ind w:left="1903" w:hanging="360"/>
      </w:pPr>
      <w:rPr>
        <w:rFonts w:ascii="Courier New" w:hAnsi="Courier New" w:cs="Courier New" w:hint="default"/>
      </w:rPr>
    </w:lvl>
    <w:lvl w:ilvl="2" w:tplc="040C0005" w:tentative="1">
      <w:start w:val="1"/>
      <w:numFmt w:val="bullet"/>
      <w:lvlText w:val=""/>
      <w:lvlJc w:val="left"/>
      <w:pPr>
        <w:ind w:left="2623" w:hanging="360"/>
      </w:pPr>
      <w:rPr>
        <w:rFonts w:ascii="Wingdings" w:hAnsi="Wingdings" w:hint="default"/>
      </w:rPr>
    </w:lvl>
    <w:lvl w:ilvl="3" w:tplc="040C0001" w:tentative="1">
      <w:start w:val="1"/>
      <w:numFmt w:val="bullet"/>
      <w:lvlText w:val=""/>
      <w:lvlJc w:val="left"/>
      <w:pPr>
        <w:ind w:left="3343" w:hanging="360"/>
      </w:pPr>
      <w:rPr>
        <w:rFonts w:ascii="Symbol" w:hAnsi="Symbol" w:hint="default"/>
      </w:rPr>
    </w:lvl>
    <w:lvl w:ilvl="4" w:tplc="040C0003" w:tentative="1">
      <w:start w:val="1"/>
      <w:numFmt w:val="bullet"/>
      <w:lvlText w:val="o"/>
      <w:lvlJc w:val="left"/>
      <w:pPr>
        <w:ind w:left="4063" w:hanging="360"/>
      </w:pPr>
      <w:rPr>
        <w:rFonts w:ascii="Courier New" w:hAnsi="Courier New" w:cs="Courier New" w:hint="default"/>
      </w:rPr>
    </w:lvl>
    <w:lvl w:ilvl="5" w:tplc="040C0005" w:tentative="1">
      <w:start w:val="1"/>
      <w:numFmt w:val="bullet"/>
      <w:lvlText w:val=""/>
      <w:lvlJc w:val="left"/>
      <w:pPr>
        <w:ind w:left="4783" w:hanging="360"/>
      </w:pPr>
      <w:rPr>
        <w:rFonts w:ascii="Wingdings" w:hAnsi="Wingdings" w:hint="default"/>
      </w:rPr>
    </w:lvl>
    <w:lvl w:ilvl="6" w:tplc="040C0001" w:tentative="1">
      <w:start w:val="1"/>
      <w:numFmt w:val="bullet"/>
      <w:lvlText w:val=""/>
      <w:lvlJc w:val="left"/>
      <w:pPr>
        <w:ind w:left="5503" w:hanging="360"/>
      </w:pPr>
      <w:rPr>
        <w:rFonts w:ascii="Symbol" w:hAnsi="Symbol" w:hint="default"/>
      </w:rPr>
    </w:lvl>
    <w:lvl w:ilvl="7" w:tplc="040C0003" w:tentative="1">
      <w:start w:val="1"/>
      <w:numFmt w:val="bullet"/>
      <w:lvlText w:val="o"/>
      <w:lvlJc w:val="left"/>
      <w:pPr>
        <w:ind w:left="6223" w:hanging="360"/>
      </w:pPr>
      <w:rPr>
        <w:rFonts w:ascii="Courier New" w:hAnsi="Courier New" w:cs="Courier New" w:hint="default"/>
      </w:rPr>
    </w:lvl>
    <w:lvl w:ilvl="8" w:tplc="040C0005" w:tentative="1">
      <w:start w:val="1"/>
      <w:numFmt w:val="bullet"/>
      <w:lvlText w:val=""/>
      <w:lvlJc w:val="left"/>
      <w:pPr>
        <w:ind w:left="6943" w:hanging="360"/>
      </w:pPr>
      <w:rPr>
        <w:rFonts w:ascii="Wingdings" w:hAnsi="Wingdings" w:hint="default"/>
      </w:rPr>
    </w:lvl>
  </w:abstractNum>
  <w:abstractNum w:abstractNumId="25" w15:restartNumberingAfterBreak="0">
    <w:nsid w:val="5D486FBF"/>
    <w:multiLevelType w:val="multilevel"/>
    <w:tmpl w:val="99A61A12"/>
    <w:lvl w:ilvl="0">
      <w:start w:val="1"/>
      <w:numFmt w:val="decimal"/>
      <w:lvlText w:val="%1)"/>
      <w:lvlJc w:val="left"/>
      <w:pPr>
        <w:ind w:left="375" w:hanging="260"/>
      </w:pPr>
      <w:rPr>
        <w:rFonts w:ascii="Arial" w:eastAsia="Arial" w:hAnsi="Arial" w:cs="Arial" w:hint="default"/>
        <w:b/>
        <w:bCs/>
        <w:i w:val="0"/>
        <w:iCs w:val="0"/>
        <w:w w:val="100"/>
        <w:sz w:val="22"/>
        <w:szCs w:val="22"/>
        <w:lang w:val="fr-FR" w:eastAsia="en-US" w:bidi="ar-SA"/>
      </w:rPr>
    </w:lvl>
    <w:lvl w:ilvl="1">
      <w:start w:val="1"/>
      <w:numFmt w:val="decimal"/>
      <w:lvlText w:val="%1-%2"/>
      <w:lvlJc w:val="left"/>
      <w:pPr>
        <w:ind w:left="116" w:hanging="381"/>
      </w:pPr>
      <w:rPr>
        <w:rFonts w:ascii="Arial" w:eastAsia="Arial" w:hAnsi="Arial" w:cs="Arial" w:hint="default"/>
        <w:b w:val="0"/>
        <w:bCs w:val="0"/>
        <w:i/>
        <w:iCs/>
        <w:spacing w:val="-1"/>
        <w:w w:val="100"/>
        <w:sz w:val="22"/>
        <w:szCs w:val="22"/>
        <w:lang w:val="fr-FR" w:eastAsia="en-US" w:bidi="ar-SA"/>
      </w:rPr>
    </w:lvl>
    <w:lvl w:ilvl="2">
      <w:numFmt w:val="bullet"/>
      <w:lvlText w:val="•"/>
      <w:lvlJc w:val="left"/>
      <w:pPr>
        <w:ind w:left="1371" w:hanging="381"/>
      </w:pPr>
      <w:rPr>
        <w:rFonts w:hint="default"/>
        <w:lang w:val="fr-FR" w:eastAsia="en-US" w:bidi="ar-SA"/>
      </w:rPr>
    </w:lvl>
    <w:lvl w:ilvl="3">
      <w:numFmt w:val="bullet"/>
      <w:lvlText w:val="•"/>
      <w:lvlJc w:val="left"/>
      <w:pPr>
        <w:ind w:left="2363" w:hanging="381"/>
      </w:pPr>
      <w:rPr>
        <w:rFonts w:hint="default"/>
        <w:lang w:val="fr-FR" w:eastAsia="en-US" w:bidi="ar-SA"/>
      </w:rPr>
    </w:lvl>
    <w:lvl w:ilvl="4">
      <w:numFmt w:val="bullet"/>
      <w:lvlText w:val="•"/>
      <w:lvlJc w:val="left"/>
      <w:pPr>
        <w:ind w:left="3355" w:hanging="381"/>
      </w:pPr>
      <w:rPr>
        <w:rFonts w:hint="default"/>
        <w:lang w:val="fr-FR" w:eastAsia="en-US" w:bidi="ar-SA"/>
      </w:rPr>
    </w:lvl>
    <w:lvl w:ilvl="5">
      <w:numFmt w:val="bullet"/>
      <w:lvlText w:val="•"/>
      <w:lvlJc w:val="left"/>
      <w:pPr>
        <w:ind w:left="4347" w:hanging="381"/>
      </w:pPr>
      <w:rPr>
        <w:rFonts w:hint="default"/>
        <w:lang w:val="fr-FR" w:eastAsia="en-US" w:bidi="ar-SA"/>
      </w:rPr>
    </w:lvl>
    <w:lvl w:ilvl="6">
      <w:numFmt w:val="bullet"/>
      <w:lvlText w:val="•"/>
      <w:lvlJc w:val="left"/>
      <w:pPr>
        <w:ind w:left="5339" w:hanging="381"/>
      </w:pPr>
      <w:rPr>
        <w:rFonts w:hint="default"/>
        <w:lang w:val="fr-FR" w:eastAsia="en-US" w:bidi="ar-SA"/>
      </w:rPr>
    </w:lvl>
    <w:lvl w:ilvl="7">
      <w:numFmt w:val="bullet"/>
      <w:lvlText w:val="•"/>
      <w:lvlJc w:val="left"/>
      <w:pPr>
        <w:ind w:left="6330" w:hanging="381"/>
      </w:pPr>
      <w:rPr>
        <w:rFonts w:hint="default"/>
        <w:lang w:val="fr-FR" w:eastAsia="en-US" w:bidi="ar-SA"/>
      </w:rPr>
    </w:lvl>
    <w:lvl w:ilvl="8">
      <w:numFmt w:val="bullet"/>
      <w:lvlText w:val="•"/>
      <w:lvlJc w:val="left"/>
      <w:pPr>
        <w:ind w:left="7322" w:hanging="381"/>
      </w:pPr>
      <w:rPr>
        <w:rFonts w:hint="default"/>
        <w:lang w:val="fr-FR" w:eastAsia="en-US" w:bidi="ar-SA"/>
      </w:rPr>
    </w:lvl>
  </w:abstractNum>
  <w:abstractNum w:abstractNumId="26" w15:restartNumberingAfterBreak="0">
    <w:nsid w:val="60B25B0B"/>
    <w:multiLevelType w:val="hybridMultilevel"/>
    <w:tmpl w:val="FDEE5388"/>
    <w:lvl w:ilvl="0" w:tplc="EAF421D4">
      <w:numFmt w:val="bullet"/>
      <w:lvlText w:val="-"/>
      <w:lvlJc w:val="left"/>
      <w:pPr>
        <w:ind w:left="116" w:hanging="192"/>
      </w:pPr>
      <w:rPr>
        <w:rFonts w:ascii="Arial" w:eastAsia="Arial" w:hAnsi="Arial" w:cs="Arial" w:hint="default"/>
        <w:b w:val="0"/>
        <w:bCs w:val="0"/>
        <w:i w:val="0"/>
        <w:iCs w:val="0"/>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27" w15:restartNumberingAfterBreak="0">
    <w:nsid w:val="64374C20"/>
    <w:multiLevelType w:val="hybridMultilevel"/>
    <w:tmpl w:val="21B20B5E"/>
    <w:lvl w:ilvl="0" w:tplc="040C0001">
      <w:start w:val="1"/>
      <w:numFmt w:val="bullet"/>
      <w:lvlText w:val=""/>
      <w:lvlJc w:val="left"/>
      <w:pPr>
        <w:ind w:left="1459" w:hanging="360"/>
      </w:pPr>
      <w:rPr>
        <w:rFonts w:ascii="Symbol" w:hAnsi="Symbol" w:hint="default"/>
      </w:rPr>
    </w:lvl>
    <w:lvl w:ilvl="1" w:tplc="040C0003" w:tentative="1">
      <w:start w:val="1"/>
      <w:numFmt w:val="bullet"/>
      <w:lvlText w:val="o"/>
      <w:lvlJc w:val="left"/>
      <w:pPr>
        <w:ind w:left="2179" w:hanging="360"/>
      </w:pPr>
      <w:rPr>
        <w:rFonts w:ascii="Courier New" w:hAnsi="Courier New" w:cs="Courier New" w:hint="default"/>
      </w:rPr>
    </w:lvl>
    <w:lvl w:ilvl="2" w:tplc="040C0005" w:tentative="1">
      <w:start w:val="1"/>
      <w:numFmt w:val="bullet"/>
      <w:lvlText w:val=""/>
      <w:lvlJc w:val="left"/>
      <w:pPr>
        <w:ind w:left="2899" w:hanging="360"/>
      </w:pPr>
      <w:rPr>
        <w:rFonts w:ascii="Wingdings" w:hAnsi="Wingdings" w:hint="default"/>
      </w:rPr>
    </w:lvl>
    <w:lvl w:ilvl="3" w:tplc="040C0001" w:tentative="1">
      <w:start w:val="1"/>
      <w:numFmt w:val="bullet"/>
      <w:lvlText w:val=""/>
      <w:lvlJc w:val="left"/>
      <w:pPr>
        <w:ind w:left="3619" w:hanging="360"/>
      </w:pPr>
      <w:rPr>
        <w:rFonts w:ascii="Symbol" w:hAnsi="Symbol" w:hint="default"/>
      </w:rPr>
    </w:lvl>
    <w:lvl w:ilvl="4" w:tplc="040C0003" w:tentative="1">
      <w:start w:val="1"/>
      <w:numFmt w:val="bullet"/>
      <w:lvlText w:val="o"/>
      <w:lvlJc w:val="left"/>
      <w:pPr>
        <w:ind w:left="4339" w:hanging="360"/>
      </w:pPr>
      <w:rPr>
        <w:rFonts w:ascii="Courier New" w:hAnsi="Courier New" w:cs="Courier New" w:hint="default"/>
      </w:rPr>
    </w:lvl>
    <w:lvl w:ilvl="5" w:tplc="040C0005" w:tentative="1">
      <w:start w:val="1"/>
      <w:numFmt w:val="bullet"/>
      <w:lvlText w:val=""/>
      <w:lvlJc w:val="left"/>
      <w:pPr>
        <w:ind w:left="5059" w:hanging="360"/>
      </w:pPr>
      <w:rPr>
        <w:rFonts w:ascii="Wingdings" w:hAnsi="Wingdings" w:hint="default"/>
      </w:rPr>
    </w:lvl>
    <w:lvl w:ilvl="6" w:tplc="040C0001" w:tentative="1">
      <w:start w:val="1"/>
      <w:numFmt w:val="bullet"/>
      <w:lvlText w:val=""/>
      <w:lvlJc w:val="left"/>
      <w:pPr>
        <w:ind w:left="5779" w:hanging="360"/>
      </w:pPr>
      <w:rPr>
        <w:rFonts w:ascii="Symbol" w:hAnsi="Symbol" w:hint="default"/>
      </w:rPr>
    </w:lvl>
    <w:lvl w:ilvl="7" w:tplc="040C0003" w:tentative="1">
      <w:start w:val="1"/>
      <w:numFmt w:val="bullet"/>
      <w:lvlText w:val="o"/>
      <w:lvlJc w:val="left"/>
      <w:pPr>
        <w:ind w:left="6499" w:hanging="360"/>
      </w:pPr>
      <w:rPr>
        <w:rFonts w:ascii="Courier New" w:hAnsi="Courier New" w:cs="Courier New" w:hint="default"/>
      </w:rPr>
    </w:lvl>
    <w:lvl w:ilvl="8" w:tplc="040C0005" w:tentative="1">
      <w:start w:val="1"/>
      <w:numFmt w:val="bullet"/>
      <w:lvlText w:val=""/>
      <w:lvlJc w:val="left"/>
      <w:pPr>
        <w:ind w:left="7219" w:hanging="360"/>
      </w:pPr>
      <w:rPr>
        <w:rFonts w:ascii="Wingdings" w:hAnsi="Wingdings" w:hint="default"/>
      </w:rPr>
    </w:lvl>
  </w:abstractNum>
  <w:abstractNum w:abstractNumId="28" w15:restartNumberingAfterBreak="0">
    <w:nsid w:val="654261E2"/>
    <w:multiLevelType w:val="hybridMultilevel"/>
    <w:tmpl w:val="F37227B0"/>
    <w:lvl w:ilvl="0" w:tplc="9DC07D1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484E15"/>
    <w:multiLevelType w:val="hybridMultilevel"/>
    <w:tmpl w:val="A7E8EFB8"/>
    <w:lvl w:ilvl="0" w:tplc="03BE0DA8">
      <w:start w:val="4"/>
      <w:numFmt w:val="upperRoman"/>
      <w:lvlText w:val="%1-"/>
      <w:lvlJc w:val="left"/>
      <w:pPr>
        <w:ind w:left="399" w:hanging="284"/>
      </w:pPr>
      <w:rPr>
        <w:rFonts w:ascii="Arial" w:eastAsia="Arial" w:hAnsi="Arial" w:cs="Arial" w:hint="default"/>
        <w:b/>
        <w:bCs/>
        <w:i w:val="0"/>
        <w:iCs w:val="0"/>
        <w:spacing w:val="-1"/>
        <w:w w:val="100"/>
        <w:sz w:val="20"/>
        <w:szCs w:val="20"/>
        <w:u w:val="single" w:color="000000"/>
        <w:lang w:val="fr-FR" w:eastAsia="en-US" w:bidi="ar-SA"/>
      </w:rPr>
    </w:lvl>
    <w:lvl w:ilvl="1" w:tplc="46C08BAE">
      <w:numFmt w:val="bullet"/>
      <w:lvlText w:val="-"/>
      <w:lvlJc w:val="left"/>
      <w:pPr>
        <w:ind w:left="1182" w:hanging="360"/>
      </w:pPr>
      <w:rPr>
        <w:rFonts w:ascii="Times New Roman" w:eastAsia="Times New Roman" w:hAnsi="Times New Roman" w:cs="Times New Roman" w:hint="default"/>
        <w:b w:val="0"/>
        <w:bCs w:val="0"/>
        <w:i w:val="0"/>
        <w:iCs w:val="0"/>
        <w:w w:val="100"/>
        <w:sz w:val="22"/>
        <w:szCs w:val="22"/>
        <w:lang w:val="fr-FR" w:eastAsia="en-US" w:bidi="ar-SA"/>
      </w:rPr>
    </w:lvl>
    <w:lvl w:ilvl="2" w:tplc="2924C47E">
      <w:numFmt w:val="bullet"/>
      <w:lvlText w:val="•"/>
      <w:lvlJc w:val="left"/>
      <w:pPr>
        <w:ind w:left="2082" w:hanging="360"/>
      </w:pPr>
      <w:rPr>
        <w:rFonts w:hint="default"/>
        <w:lang w:val="fr-FR" w:eastAsia="en-US" w:bidi="ar-SA"/>
      </w:rPr>
    </w:lvl>
    <w:lvl w:ilvl="3" w:tplc="C10CA5A0">
      <w:numFmt w:val="bullet"/>
      <w:lvlText w:val="•"/>
      <w:lvlJc w:val="left"/>
      <w:pPr>
        <w:ind w:left="2985" w:hanging="360"/>
      </w:pPr>
      <w:rPr>
        <w:rFonts w:hint="default"/>
        <w:lang w:val="fr-FR" w:eastAsia="en-US" w:bidi="ar-SA"/>
      </w:rPr>
    </w:lvl>
    <w:lvl w:ilvl="4" w:tplc="76EA61EA">
      <w:numFmt w:val="bullet"/>
      <w:lvlText w:val="•"/>
      <w:lvlJc w:val="left"/>
      <w:pPr>
        <w:ind w:left="3888" w:hanging="360"/>
      </w:pPr>
      <w:rPr>
        <w:rFonts w:hint="default"/>
        <w:lang w:val="fr-FR" w:eastAsia="en-US" w:bidi="ar-SA"/>
      </w:rPr>
    </w:lvl>
    <w:lvl w:ilvl="5" w:tplc="E62CC470">
      <w:numFmt w:val="bullet"/>
      <w:lvlText w:val="•"/>
      <w:lvlJc w:val="left"/>
      <w:pPr>
        <w:ind w:left="4791" w:hanging="360"/>
      </w:pPr>
      <w:rPr>
        <w:rFonts w:hint="default"/>
        <w:lang w:val="fr-FR" w:eastAsia="en-US" w:bidi="ar-SA"/>
      </w:rPr>
    </w:lvl>
    <w:lvl w:ilvl="6" w:tplc="850A41B4">
      <w:numFmt w:val="bullet"/>
      <w:lvlText w:val="•"/>
      <w:lvlJc w:val="left"/>
      <w:pPr>
        <w:ind w:left="5694" w:hanging="360"/>
      </w:pPr>
      <w:rPr>
        <w:rFonts w:hint="default"/>
        <w:lang w:val="fr-FR" w:eastAsia="en-US" w:bidi="ar-SA"/>
      </w:rPr>
    </w:lvl>
    <w:lvl w:ilvl="7" w:tplc="19CAC522">
      <w:numFmt w:val="bullet"/>
      <w:lvlText w:val="•"/>
      <w:lvlJc w:val="left"/>
      <w:pPr>
        <w:ind w:left="6597" w:hanging="360"/>
      </w:pPr>
      <w:rPr>
        <w:rFonts w:hint="default"/>
        <w:lang w:val="fr-FR" w:eastAsia="en-US" w:bidi="ar-SA"/>
      </w:rPr>
    </w:lvl>
    <w:lvl w:ilvl="8" w:tplc="3A0AEB9A">
      <w:numFmt w:val="bullet"/>
      <w:lvlText w:val="•"/>
      <w:lvlJc w:val="left"/>
      <w:pPr>
        <w:ind w:left="7500" w:hanging="360"/>
      </w:pPr>
      <w:rPr>
        <w:rFonts w:hint="default"/>
        <w:lang w:val="fr-FR" w:eastAsia="en-US" w:bidi="ar-SA"/>
      </w:rPr>
    </w:lvl>
  </w:abstractNum>
  <w:abstractNum w:abstractNumId="30" w15:restartNumberingAfterBreak="0">
    <w:nsid w:val="660401A0"/>
    <w:multiLevelType w:val="hybridMultilevel"/>
    <w:tmpl w:val="2F5083E2"/>
    <w:lvl w:ilvl="0" w:tplc="158AD314">
      <w:start w:val="1"/>
      <w:numFmt w:val="lowerLetter"/>
      <w:lvlText w:val="%1."/>
      <w:lvlJc w:val="left"/>
      <w:pPr>
        <w:ind w:left="476" w:hanging="360"/>
      </w:pPr>
      <w:rPr>
        <w:rFonts w:hint="default"/>
      </w:rPr>
    </w:lvl>
    <w:lvl w:ilvl="1" w:tplc="040C0019" w:tentative="1">
      <w:start w:val="1"/>
      <w:numFmt w:val="lowerLetter"/>
      <w:lvlText w:val="%2."/>
      <w:lvlJc w:val="left"/>
      <w:pPr>
        <w:ind w:left="1196" w:hanging="360"/>
      </w:pPr>
    </w:lvl>
    <w:lvl w:ilvl="2" w:tplc="040C001B" w:tentative="1">
      <w:start w:val="1"/>
      <w:numFmt w:val="lowerRoman"/>
      <w:lvlText w:val="%3."/>
      <w:lvlJc w:val="right"/>
      <w:pPr>
        <w:ind w:left="1916" w:hanging="180"/>
      </w:pPr>
    </w:lvl>
    <w:lvl w:ilvl="3" w:tplc="040C000F" w:tentative="1">
      <w:start w:val="1"/>
      <w:numFmt w:val="decimal"/>
      <w:lvlText w:val="%4."/>
      <w:lvlJc w:val="left"/>
      <w:pPr>
        <w:ind w:left="2636" w:hanging="360"/>
      </w:pPr>
    </w:lvl>
    <w:lvl w:ilvl="4" w:tplc="040C0019" w:tentative="1">
      <w:start w:val="1"/>
      <w:numFmt w:val="lowerLetter"/>
      <w:lvlText w:val="%5."/>
      <w:lvlJc w:val="left"/>
      <w:pPr>
        <w:ind w:left="3356" w:hanging="360"/>
      </w:pPr>
    </w:lvl>
    <w:lvl w:ilvl="5" w:tplc="040C001B" w:tentative="1">
      <w:start w:val="1"/>
      <w:numFmt w:val="lowerRoman"/>
      <w:lvlText w:val="%6."/>
      <w:lvlJc w:val="right"/>
      <w:pPr>
        <w:ind w:left="4076" w:hanging="180"/>
      </w:pPr>
    </w:lvl>
    <w:lvl w:ilvl="6" w:tplc="040C000F" w:tentative="1">
      <w:start w:val="1"/>
      <w:numFmt w:val="decimal"/>
      <w:lvlText w:val="%7."/>
      <w:lvlJc w:val="left"/>
      <w:pPr>
        <w:ind w:left="4796" w:hanging="360"/>
      </w:pPr>
    </w:lvl>
    <w:lvl w:ilvl="7" w:tplc="040C0019" w:tentative="1">
      <w:start w:val="1"/>
      <w:numFmt w:val="lowerLetter"/>
      <w:lvlText w:val="%8."/>
      <w:lvlJc w:val="left"/>
      <w:pPr>
        <w:ind w:left="5516" w:hanging="360"/>
      </w:pPr>
    </w:lvl>
    <w:lvl w:ilvl="8" w:tplc="040C001B" w:tentative="1">
      <w:start w:val="1"/>
      <w:numFmt w:val="lowerRoman"/>
      <w:lvlText w:val="%9."/>
      <w:lvlJc w:val="right"/>
      <w:pPr>
        <w:ind w:left="6236" w:hanging="180"/>
      </w:pPr>
    </w:lvl>
  </w:abstractNum>
  <w:abstractNum w:abstractNumId="31" w15:restartNumberingAfterBreak="0">
    <w:nsid w:val="67E055A3"/>
    <w:multiLevelType w:val="hybridMultilevel"/>
    <w:tmpl w:val="16CA8324"/>
    <w:lvl w:ilvl="0" w:tplc="9208C96A">
      <w:start w:val="7"/>
      <w:numFmt w:val="upperRoman"/>
      <w:lvlText w:val="%1"/>
      <w:lvlJc w:val="left"/>
      <w:pPr>
        <w:ind w:left="450" w:hanging="334"/>
      </w:pPr>
      <w:rPr>
        <w:rFonts w:ascii="Arial" w:eastAsia="Arial" w:hAnsi="Arial" w:cs="Arial" w:hint="default"/>
        <w:b/>
        <w:bCs/>
        <w:i w:val="0"/>
        <w:iCs w:val="0"/>
        <w:spacing w:val="-1"/>
        <w:w w:val="100"/>
        <w:sz w:val="22"/>
        <w:szCs w:val="22"/>
        <w:lang w:val="fr-FR" w:eastAsia="en-US" w:bidi="ar-SA"/>
      </w:rPr>
    </w:lvl>
    <w:lvl w:ilvl="1" w:tplc="6EBCA762">
      <w:numFmt w:val="bullet"/>
      <w:lvlText w:val="•"/>
      <w:lvlJc w:val="left"/>
      <w:pPr>
        <w:ind w:left="1344" w:hanging="334"/>
      </w:pPr>
      <w:rPr>
        <w:rFonts w:hint="default"/>
        <w:lang w:val="fr-FR" w:eastAsia="en-US" w:bidi="ar-SA"/>
      </w:rPr>
    </w:lvl>
    <w:lvl w:ilvl="2" w:tplc="01E89132">
      <w:numFmt w:val="bullet"/>
      <w:lvlText w:val="•"/>
      <w:lvlJc w:val="left"/>
      <w:pPr>
        <w:ind w:left="2229" w:hanging="334"/>
      </w:pPr>
      <w:rPr>
        <w:rFonts w:hint="default"/>
        <w:lang w:val="fr-FR" w:eastAsia="en-US" w:bidi="ar-SA"/>
      </w:rPr>
    </w:lvl>
    <w:lvl w:ilvl="3" w:tplc="9BF6BCC4">
      <w:numFmt w:val="bullet"/>
      <w:lvlText w:val="•"/>
      <w:lvlJc w:val="left"/>
      <w:pPr>
        <w:ind w:left="3113" w:hanging="334"/>
      </w:pPr>
      <w:rPr>
        <w:rFonts w:hint="default"/>
        <w:lang w:val="fr-FR" w:eastAsia="en-US" w:bidi="ar-SA"/>
      </w:rPr>
    </w:lvl>
    <w:lvl w:ilvl="4" w:tplc="3594CE26">
      <w:numFmt w:val="bullet"/>
      <w:lvlText w:val="•"/>
      <w:lvlJc w:val="left"/>
      <w:pPr>
        <w:ind w:left="3998" w:hanging="334"/>
      </w:pPr>
      <w:rPr>
        <w:rFonts w:hint="default"/>
        <w:lang w:val="fr-FR" w:eastAsia="en-US" w:bidi="ar-SA"/>
      </w:rPr>
    </w:lvl>
    <w:lvl w:ilvl="5" w:tplc="2736AF28">
      <w:numFmt w:val="bullet"/>
      <w:lvlText w:val="•"/>
      <w:lvlJc w:val="left"/>
      <w:pPr>
        <w:ind w:left="4883" w:hanging="334"/>
      </w:pPr>
      <w:rPr>
        <w:rFonts w:hint="default"/>
        <w:lang w:val="fr-FR" w:eastAsia="en-US" w:bidi="ar-SA"/>
      </w:rPr>
    </w:lvl>
    <w:lvl w:ilvl="6" w:tplc="36AA87C2">
      <w:numFmt w:val="bullet"/>
      <w:lvlText w:val="•"/>
      <w:lvlJc w:val="left"/>
      <w:pPr>
        <w:ind w:left="5767" w:hanging="334"/>
      </w:pPr>
      <w:rPr>
        <w:rFonts w:hint="default"/>
        <w:lang w:val="fr-FR" w:eastAsia="en-US" w:bidi="ar-SA"/>
      </w:rPr>
    </w:lvl>
    <w:lvl w:ilvl="7" w:tplc="9D9A8A62">
      <w:numFmt w:val="bullet"/>
      <w:lvlText w:val="•"/>
      <w:lvlJc w:val="left"/>
      <w:pPr>
        <w:ind w:left="6652" w:hanging="334"/>
      </w:pPr>
      <w:rPr>
        <w:rFonts w:hint="default"/>
        <w:lang w:val="fr-FR" w:eastAsia="en-US" w:bidi="ar-SA"/>
      </w:rPr>
    </w:lvl>
    <w:lvl w:ilvl="8" w:tplc="4606CC56">
      <w:numFmt w:val="bullet"/>
      <w:lvlText w:val="•"/>
      <w:lvlJc w:val="left"/>
      <w:pPr>
        <w:ind w:left="7537" w:hanging="334"/>
      </w:pPr>
      <w:rPr>
        <w:rFonts w:hint="default"/>
        <w:lang w:val="fr-FR" w:eastAsia="en-US" w:bidi="ar-SA"/>
      </w:rPr>
    </w:lvl>
  </w:abstractNum>
  <w:abstractNum w:abstractNumId="32" w15:restartNumberingAfterBreak="0">
    <w:nsid w:val="6C582798"/>
    <w:multiLevelType w:val="hybridMultilevel"/>
    <w:tmpl w:val="7402F5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CA3D7D"/>
    <w:multiLevelType w:val="hybridMultilevel"/>
    <w:tmpl w:val="413649FE"/>
    <w:lvl w:ilvl="0" w:tplc="6ABE8E6E">
      <w:start w:val="1"/>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69133C"/>
    <w:multiLevelType w:val="hybridMultilevel"/>
    <w:tmpl w:val="1828F664"/>
    <w:lvl w:ilvl="0" w:tplc="6ABE8E6E">
      <w:start w:val="1"/>
      <w:numFmt w:val="bullet"/>
      <w:lvlText w:val=""/>
      <w:lvlJc w:val="left"/>
      <w:pPr>
        <w:ind w:left="116" w:hanging="192"/>
      </w:pPr>
      <w:rPr>
        <w:rFonts w:ascii="Wingdings" w:eastAsiaTheme="minorHAnsi" w:hAnsi="Wingdings" w:cs="Arial" w:hint="default"/>
        <w:b w:val="0"/>
        <w:bCs w:val="0"/>
        <w:i w:val="0"/>
        <w:iCs w:val="0"/>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35" w15:restartNumberingAfterBreak="0">
    <w:nsid w:val="735D07BC"/>
    <w:multiLevelType w:val="hybridMultilevel"/>
    <w:tmpl w:val="C6B6BBE2"/>
    <w:lvl w:ilvl="0" w:tplc="3FF8931E">
      <w:start w:val="1"/>
      <w:numFmt w:val="decimal"/>
      <w:lvlText w:val="%1)"/>
      <w:lvlJc w:val="left"/>
      <w:pPr>
        <w:ind w:left="116" w:hanging="298"/>
      </w:pPr>
      <w:rPr>
        <w:rFonts w:ascii="Arial" w:eastAsia="Arial" w:hAnsi="Arial" w:cs="Arial" w:hint="default"/>
        <w:b/>
        <w:bCs/>
        <w:i w:val="0"/>
        <w:iCs w:val="0"/>
        <w:w w:val="100"/>
        <w:sz w:val="22"/>
        <w:szCs w:val="22"/>
        <w:lang w:val="fr-FR" w:eastAsia="en-US" w:bidi="ar-SA"/>
      </w:rPr>
    </w:lvl>
    <w:lvl w:ilvl="1" w:tplc="57549EF0">
      <w:numFmt w:val="bullet"/>
      <w:lvlText w:val="•"/>
      <w:lvlJc w:val="left"/>
      <w:pPr>
        <w:ind w:left="1038" w:hanging="298"/>
      </w:pPr>
      <w:rPr>
        <w:rFonts w:hint="default"/>
        <w:lang w:val="fr-FR" w:eastAsia="en-US" w:bidi="ar-SA"/>
      </w:rPr>
    </w:lvl>
    <w:lvl w:ilvl="2" w:tplc="C5EA177C">
      <w:numFmt w:val="bullet"/>
      <w:lvlText w:val="•"/>
      <w:lvlJc w:val="left"/>
      <w:pPr>
        <w:ind w:left="1957" w:hanging="298"/>
      </w:pPr>
      <w:rPr>
        <w:rFonts w:hint="default"/>
        <w:lang w:val="fr-FR" w:eastAsia="en-US" w:bidi="ar-SA"/>
      </w:rPr>
    </w:lvl>
    <w:lvl w:ilvl="3" w:tplc="71E82E7A">
      <w:numFmt w:val="bullet"/>
      <w:lvlText w:val="•"/>
      <w:lvlJc w:val="left"/>
      <w:pPr>
        <w:ind w:left="2875" w:hanging="298"/>
      </w:pPr>
      <w:rPr>
        <w:rFonts w:hint="default"/>
        <w:lang w:val="fr-FR" w:eastAsia="en-US" w:bidi="ar-SA"/>
      </w:rPr>
    </w:lvl>
    <w:lvl w:ilvl="4" w:tplc="6E7AC510">
      <w:numFmt w:val="bullet"/>
      <w:lvlText w:val="•"/>
      <w:lvlJc w:val="left"/>
      <w:pPr>
        <w:ind w:left="3794" w:hanging="298"/>
      </w:pPr>
      <w:rPr>
        <w:rFonts w:hint="default"/>
        <w:lang w:val="fr-FR" w:eastAsia="en-US" w:bidi="ar-SA"/>
      </w:rPr>
    </w:lvl>
    <w:lvl w:ilvl="5" w:tplc="AD9A8C16">
      <w:numFmt w:val="bullet"/>
      <w:lvlText w:val="•"/>
      <w:lvlJc w:val="left"/>
      <w:pPr>
        <w:ind w:left="4713" w:hanging="298"/>
      </w:pPr>
      <w:rPr>
        <w:rFonts w:hint="default"/>
        <w:lang w:val="fr-FR" w:eastAsia="en-US" w:bidi="ar-SA"/>
      </w:rPr>
    </w:lvl>
    <w:lvl w:ilvl="6" w:tplc="B6B48610">
      <w:numFmt w:val="bullet"/>
      <w:lvlText w:val="•"/>
      <w:lvlJc w:val="left"/>
      <w:pPr>
        <w:ind w:left="5631" w:hanging="298"/>
      </w:pPr>
      <w:rPr>
        <w:rFonts w:hint="default"/>
        <w:lang w:val="fr-FR" w:eastAsia="en-US" w:bidi="ar-SA"/>
      </w:rPr>
    </w:lvl>
    <w:lvl w:ilvl="7" w:tplc="B1940EC0">
      <w:numFmt w:val="bullet"/>
      <w:lvlText w:val="•"/>
      <w:lvlJc w:val="left"/>
      <w:pPr>
        <w:ind w:left="6550" w:hanging="298"/>
      </w:pPr>
      <w:rPr>
        <w:rFonts w:hint="default"/>
        <w:lang w:val="fr-FR" w:eastAsia="en-US" w:bidi="ar-SA"/>
      </w:rPr>
    </w:lvl>
    <w:lvl w:ilvl="8" w:tplc="267E0B4C">
      <w:numFmt w:val="bullet"/>
      <w:lvlText w:val="•"/>
      <w:lvlJc w:val="left"/>
      <w:pPr>
        <w:ind w:left="7469" w:hanging="298"/>
      </w:pPr>
      <w:rPr>
        <w:rFonts w:hint="default"/>
        <w:lang w:val="fr-FR" w:eastAsia="en-US" w:bidi="ar-SA"/>
      </w:rPr>
    </w:lvl>
  </w:abstractNum>
  <w:abstractNum w:abstractNumId="36" w15:restartNumberingAfterBreak="0">
    <w:nsid w:val="73E61895"/>
    <w:multiLevelType w:val="hybridMultilevel"/>
    <w:tmpl w:val="92DEBA82"/>
    <w:lvl w:ilvl="0" w:tplc="9DC07D1E">
      <w:start w:val="1"/>
      <w:numFmt w:val="bullet"/>
      <w:lvlText w:val=""/>
      <w:lvlJc w:val="left"/>
      <w:pPr>
        <w:ind w:left="116" w:hanging="192"/>
      </w:pPr>
      <w:rPr>
        <w:rFonts w:ascii="Symbol" w:hAnsi="Symbol" w:hint="default"/>
        <w:b w:val="0"/>
        <w:bCs w:val="0"/>
        <w:i w:val="0"/>
        <w:iCs w:val="0"/>
        <w:color w:val="auto"/>
        <w:w w:val="100"/>
        <w:sz w:val="22"/>
        <w:szCs w:val="22"/>
        <w:lang w:val="fr-FR" w:eastAsia="en-US" w:bidi="ar-SA"/>
      </w:rPr>
    </w:lvl>
    <w:lvl w:ilvl="1" w:tplc="3ECECAC6">
      <w:numFmt w:val="bullet"/>
      <w:lvlText w:val="•"/>
      <w:lvlJc w:val="left"/>
      <w:pPr>
        <w:ind w:left="1038" w:hanging="192"/>
      </w:pPr>
      <w:rPr>
        <w:rFonts w:hint="default"/>
        <w:lang w:val="fr-FR" w:eastAsia="en-US" w:bidi="ar-SA"/>
      </w:rPr>
    </w:lvl>
    <w:lvl w:ilvl="2" w:tplc="C8D4EE62">
      <w:numFmt w:val="bullet"/>
      <w:lvlText w:val="•"/>
      <w:lvlJc w:val="left"/>
      <w:pPr>
        <w:ind w:left="1957" w:hanging="192"/>
      </w:pPr>
      <w:rPr>
        <w:rFonts w:hint="default"/>
        <w:lang w:val="fr-FR" w:eastAsia="en-US" w:bidi="ar-SA"/>
      </w:rPr>
    </w:lvl>
    <w:lvl w:ilvl="3" w:tplc="B7DADCDE">
      <w:numFmt w:val="bullet"/>
      <w:lvlText w:val="•"/>
      <w:lvlJc w:val="left"/>
      <w:pPr>
        <w:ind w:left="2875" w:hanging="192"/>
      </w:pPr>
      <w:rPr>
        <w:rFonts w:hint="default"/>
        <w:lang w:val="fr-FR" w:eastAsia="en-US" w:bidi="ar-SA"/>
      </w:rPr>
    </w:lvl>
    <w:lvl w:ilvl="4" w:tplc="BB9A85B0">
      <w:numFmt w:val="bullet"/>
      <w:lvlText w:val="•"/>
      <w:lvlJc w:val="left"/>
      <w:pPr>
        <w:ind w:left="3794" w:hanging="192"/>
      </w:pPr>
      <w:rPr>
        <w:rFonts w:hint="default"/>
        <w:lang w:val="fr-FR" w:eastAsia="en-US" w:bidi="ar-SA"/>
      </w:rPr>
    </w:lvl>
    <w:lvl w:ilvl="5" w:tplc="58841FF2">
      <w:numFmt w:val="bullet"/>
      <w:lvlText w:val="•"/>
      <w:lvlJc w:val="left"/>
      <w:pPr>
        <w:ind w:left="4713" w:hanging="192"/>
      </w:pPr>
      <w:rPr>
        <w:rFonts w:hint="default"/>
        <w:lang w:val="fr-FR" w:eastAsia="en-US" w:bidi="ar-SA"/>
      </w:rPr>
    </w:lvl>
    <w:lvl w:ilvl="6" w:tplc="F3BE83A6">
      <w:numFmt w:val="bullet"/>
      <w:lvlText w:val="•"/>
      <w:lvlJc w:val="left"/>
      <w:pPr>
        <w:ind w:left="5631" w:hanging="192"/>
      </w:pPr>
      <w:rPr>
        <w:rFonts w:hint="default"/>
        <w:lang w:val="fr-FR" w:eastAsia="en-US" w:bidi="ar-SA"/>
      </w:rPr>
    </w:lvl>
    <w:lvl w:ilvl="7" w:tplc="E3A48C76">
      <w:numFmt w:val="bullet"/>
      <w:lvlText w:val="•"/>
      <w:lvlJc w:val="left"/>
      <w:pPr>
        <w:ind w:left="6550" w:hanging="192"/>
      </w:pPr>
      <w:rPr>
        <w:rFonts w:hint="default"/>
        <w:lang w:val="fr-FR" w:eastAsia="en-US" w:bidi="ar-SA"/>
      </w:rPr>
    </w:lvl>
    <w:lvl w:ilvl="8" w:tplc="37C4D638">
      <w:numFmt w:val="bullet"/>
      <w:lvlText w:val="•"/>
      <w:lvlJc w:val="left"/>
      <w:pPr>
        <w:ind w:left="7469" w:hanging="192"/>
      </w:pPr>
      <w:rPr>
        <w:rFonts w:hint="default"/>
        <w:lang w:val="fr-FR" w:eastAsia="en-US" w:bidi="ar-SA"/>
      </w:rPr>
    </w:lvl>
  </w:abstractNum>
  <w:abstractNum w:abstractNumId="37" w15:restartNumberingAfterBreak="0">
    <w:nsid w:val="740E1CAD"/>
    <w:multiLevelType w:val="hybridMultilevel"/>
    <w:tmpl w:val="B96C1554"/>
    <w:lvl w:ilvl="0" w:tplc="B8BA53D0">
      <w:start w:val="2"/>
      <w:numFmt w:val="bullet"/>
      <w:lvlText w:val="-"/>
      <w:lvlJc w:val="left"/>
      <w:pPr>
        <w:ind w:left="1183" w:hanging="360"/>
      </w:pPr>
      <w:rPr>
        <w:rFonts w:ascii="Arial" w:eastAsia="Arial" w:hAnsi="Arial" w:cs="Arial" w:hint="default"/>
      </w:rPr>
    </w:lvl>
    <w:lvl w:ilvl="1" w:tplc="040C0003" w:tentative="1">
      <w:start w:val="1"/>
      <w:numFmt w:val="bullet"/>
      <w:lvlText w:val="o"/>
      <w:lvlJc w:val="left"/>
      <w:pPr>
        <w:ind w:left="1903" w:hanging="360"/>
      </w:pPr>
      <w:rPr>
        <w:rFonts w:ascii="Courier New" w:hAnsi="Courier New" w:cs="Courier New" w:hint="default"/>
      </w:rPr>
    </w:lvl>
    <w:lvl w:ilvl="2" w:tplc="040C0005" w:tentative="1">
      <w:start w:val="1"/>
      <w:numFmt w:val="bullet"/>
      <w:lvlText w:val=""/>
      <w:lvlJc w:val="left"/>
      <w:pPr>
        <w:ind w:left="2623" w:hanging="360"/>
      </w:pPr>
      <w:rPr>
        <w:rFonts w:ascii="Wingdings" w:hAnsi="Wingdings" w:hint="default"/>
      </w:rPr>
    </w:lvl>
    <w:lvl w:ilvl="3" w:tplc="040C0001" w:tentative="1">
      <w:start w:val="1"/>
      <w:numFmt w:val="bullet"/>
      <w:lvlText w:val=""/>
      <w:lvlJc w:val="left"/>
      <w:pPr>
        <w:ind w:left="3343" w:hanging="360"/>
      </w:pPr>
      <w:rPr>
        <w:rFonts w:ascii="Symbol" w:hAnsi="Symbol" w:hint="default"/>
      </w:rPr>
    </w:lvl>
    <w:lvl w:ilvl="4" w:tplc="040C0003" w:tentative="1">
      <w:start w:val="1"/>
      <w:numFmt w:val="bullet"/>
      <w:lvlText w:val="o"/>
      <w:lvlJc w:val="left"/>
      <w:pPr>
        <w:ind w:left="4063" w:hanging="360"/>
      </w:pPr>
      <w:rPr>
        <w:rFonts w:ascii="Courier New" w:hAnsi="Courier New" w:cs="Courier New" w:hint="default"/>
      </w:rPr>
    </w:lvl>
    <w:lvl w:ilvl="5" w:tplc="040C0005" w:tentative="1">
      <w:start w:val="1"/>
      <w:numFmt w:val="bullet"/>
      <w:lvlText w:val=""/>
      <w:lvlJc w:val="left"/>
      <w:pPr>
        <w:ind w:left="4783" w:hanging="360"/>
      </w:pPr>
      <w:rPr>
        <w:rFonts w:ascii="Wingdings" w:hAnsi="Wingdings" w:hint="default"/>
      </w:rPr>
    </w:lvl>
    <w:lvl w:ilvl="6" w:tplc="040C0001" w:tentative="1">
      <w:start w:val="1"/>
      <w:numFmt w:val="bullet"/>
      <w:lvlText w:val=""/>
      <w:lvlJc w:val="left"/>
      <w:pPr>
        <w:ind w:left="5503" w:hanging="360"/>
      </w:pPr>
      <w:rPr>
        <w:rFonts w:ascii="Symbol" w:hAnsi="Symbol" w:hint="default"/>
      </w:rPr>
    </w:lvl>
    <w:lvl w:ilvl="7" w:tplc="040C0003" w:tentative="1">
      <w:start w:val="1"/>
      <w:numFmt w:val="bullet"/>
      <w:lvlText w:val="o"/>
      <w:lvlJc w:val="left"/>
      <w:pPr>
        <w:ind w:left="6223" w:hanging="360"/>
      </w:pPr>
      <w:rPr>
        <w:rFonts w:ascii="Courier New" w:hAnsi="Courier New" w:cs="Courier New" w:hint="default"/>
      </w:rPr>
    </w:lvl>
    <w:lvl w:ilvl="8" w:tplc="040C0005" w:tentative="1">
      <w:start w:val="1"/>
      <w:numFmt w:val="bullet"/>
      <w:lvlText w:val=""/>
      <w:lvlJc w:val="left"/>
      <w:pPr>
        <w:ind w:left="6943" w:hanging="360"/>
      </w:pPr>
      <w:rPr>
        <w:rFonts w:ascii="Wingdings" w:hAnsi="Wingdings" w:hint="default"/>
      </w:rPr>
    </w:lvl>
  </w:abstractNum>
  <w:abstractNum w:abstractNumId="38" w15:restartNumberingAfterBreak="0">
    <w:nsid w:val="74B63C13"/>
    <w:multiLevelType w:val="hybridMultilevel"/>
    <w:tmpl w:val="33D855C8"/>
    <w:lvl w:ilvl="0" w:tplc="040C0001">
      <w:start w:val="1"/>
      <w:numFmt w:val="bullet"/>
      <w:lvlText w:val=""/>
      <w:lvlJc w:val="left"/>
      <w:pPr>
        <w:ind w:left="1400" w:hanging="360"/>
      </w:pPr>
      <w:rPr>
        <w:rFonts w:ascii="Symbol" w:hAnsi="Symbol" w:hint="default"/>
      </w:rPr>
    </w:lvl>
    <w:lvl w:ilvl="1" w:tplc="040C0003" w:tentative="1">
      <w:start w:val="1"/>
      <w:numFmt w:val="bullet"/>
      <w:lvlText w:val="o"/>
      <w:lvlJc w:val="left"/>
      <w:pPr>
        <w:ind w:left="2120" w:hanging="360"/>
      </w:pPr>
      <w:rPr>
        <w:rFonts w:ascii="Courier New" w:hAnsi="Courier New" w:cs="Courier New" w:hint="default"/>
      </w:rPr>
    </w:lvl>
    <w:lvl w:ilvl="2" w:tplc="040C0005" w:tentative="1">
      <w:start w:val="1"/>
      <w:numFmt w:val="bullet"/>
      <w:lvlText w:val=""/>
      <w:lvlJc w:val="left"/>
      <w:pPr>
        <w:ind w:left="2840" w:hanging="360"/>
      </w:pPr>
      <w:rPr>
        <w:rFonts w:ascii="Wingdings" w:hAnsi="Wingdings" w:hint="default"/>
      </w:rPr>
    </w:lvl>
    <w:lvl w:ilvl="3" w:tplc="040C0001" w:tentative="1">
      <w:start w:val="1"/>
      <w:numFmt w:val="bullet"/>
      <w:lvlText w:val=""/>
      <w:lvlJc w:val="left"/>
      <w:pPr>
        <w:ind w:left="3560" w:hanging="360"/>
      </w:pPr>
      <w:rPr>
        <w:rFonts w:ascii="Symbol" w:hAnsi="Symbol" w:hint="default"/>
      </w:rPr>
    </w:lvl>
    <w:lvl w:ilvl="4" w:tplc="040C0003" w:tentative="1">
      <w:start w:val="1"/>
      <w:numFmt w:val="bullet"/>
      <w:lvlText w:val="o"/>
      <w:lvlJc w:val="left"/>
      <w:pPr>
        <w:ind w:left="4280" w:hanging="360"/>
      </w:pPr>
      <w:rPr>
        <w:rFonts w:ascii="Courier New" w:hAnsi="Courier New" w:cs="Courier New" w:hint="default"/>
      </w:rPr>
    </w:lvl>
    <w:lvl w:ilvl="5" w:tplc="040C0005" w:tentative="1">
      <w:start w:val="1"/>
      <w:numFmt w:val="bullet"/>
      <w:lvlText w:val=""/>
      <w:lvlJc w:val="left"/>
      <w:pPr>
        <w:ind w:left="5000" w:hanging="360"/>
      </w:pPr>
      <w:rPr>
        <w:rFonts w:ascii="Wingdings" w:hAnsi="Wingdings" w:hint="default"/>
      </w:rPr>
    </w:lvl>
    <w:lvl w:ilvl="6" w:tplc="040C0001" w:tentative="1">
      <w:start w:val="1"/>
      <w:numFmt w:val="bullet"/>
      <w:lvlText w:val=""/>
      <w:lvlJc w:val="left"/>
      <w:pPr>
        <w:ind w:left="5720" w:hanging="360"/>
      </w:pPr>
      <w:rPr>
        <w:rFonts w:ascii="Symbol" w:hAnsi="Symbol" w:hint="default"/>
      </w:rPr>
    </w:lvl>
    <w:lvl w:ilvl="7" w:tplc="040C0003" w:tentative="1">
      <w:start w:val="1"/>
      <w:numFmt w:val="bullet"/>
      <w:lvlText w:val="o"/>
      <w:lvlJc w:val="left"/>
      <w:pPr>
        <w:ind w:left="6440" w:hanging="360"/>
      </w:pPr>
      <w:rPr>
        <w:rFonts w:ascii="Courier New" w:hAnsi="Courier New" w:cs="Courier New" w:hint="default"/>
      </w:rPr>
    </w:lvl>
    <w:lvl w:ilvl="8" w:tplc="040C0005" w:tentative="1">
      <w:start w:val="1"/>
      <w:numFmt w:val="bullet"/>
      <w:lvlText w:val=""/>
      <w:lvlJc w:val="left"/>
      <w:pPr>
        <w:ind w:left="7160" w:hanging="360"/>
      </w:pPr>
      <w:rPr>
        <w:rFonts w:ascii="Wingdings" w:hAnsi="Wingdings" w:hint="default"/>
      </w:rPr>
    </w:lvl>
  </w:abstractNum>
  <w:abstractNum w:abstractNumId="39" w15:restartNumberingAfterBreak="0">
    <w:nsid w:val="74FE7A06"/>
    <w:multiLevelType w:val="hybridMultilevel"/>
    <w:tmpl w:val="FDB47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CD018EF"/>
    <w:multiLevelType w:val="hybridMultilevel"/>
    <w:tmpl w:val="A7502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3191D"/>
    <w:multiLevelType w:val="multilevel"/>
    <w:tmpl w:val="3A1A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25"/>
  </w:num>
  <w:num w:numId="3">
    <w:abstractNumId w:val="0"/>
  </w:num>
  <w:num w:numId="4">
    <w:abstractNumId w:val="10"/>
  </w:num>
  <w:num w:numId="5">
    <w:abstractNumId w:val="26"/>
  </w:num>
  <w:num w:numId="6">
    <w:abstractNumId w:val="31"/>
  </w:num>
  <w:num w:numId="7">
    <w:abstractNumId w:val="19"/>
  </w:num>
  <w:num w:numId="8">
    <w:abstractNumId w:val="29"/>
  </w:num>
  <w:num w:numId="9">
    <w:abstractNumId w:val="1"/>
  </w:num>
  <w:num w:numId="10">
    <w:abstractNumId w:val="13"/>
  </w:num>
  <w:num w:numId="11">
    <w:abstractNumId w:val="20"/>
  </w:num>
  <w:num w:numId="12">
    <w:abstractNumId w:val="15"/>
  </w:num>
  <w:num w:numId="13">
    <w:abstractNumId w:val="24"/>
  </w:num>
  <w:num w:numId="14">
    <w:abstractNumId w:val="11"/>
  </w:num>
  <w:num w:numId="15">
    <w:abstractNumId w:val="3"/>
  </w:num>
  <w:num w:numId="16">
    <w:abstractNumId w:val="6"/>
  </w:num>
  <w:num w:numId="17">
    <w:abstractNumId w:val="8"/>
  </w:num>
  <w:num w:numId="18">
    <w:abstractNumId w:val="21"/>
  </w:num>
  <w:num w:numId="19">
    <w:abstractNumId w:val="33"/>
  </w:num>
  <w:num w:numId="20">
    <w:abstractNumId w:val="32"/>
  </w:num>
  <w:num w:numId="21">
    <w:abstractNumId w:val="17"/>
  </w:num>
  <w:num w:numId="22">
    <w:abstractNumId w:val="36"/>
  </w:num>
  <w:num w:numId="23">
    <w:abstractNumId w:val="28"/>
  </w:num>
  <w:num w:numId="24">
    <w:abstractNumId w:val="34"/>
  </w:num>
  <w:num w:numId="25">
    <w:abstractNumId w:val="4"/>
  </w:num>
  <w:num w:numId="26">
    <w:abstractNumId w:val="2"/>
  </w:num>
  <w:num w:numId="27">
    <w:abstractNumId w:val="9"/>
  </w:num>
  <w:num w:numId="28">
    <w:abstractNumId w:val="12"/>
  </w:num>
  <w:num w:numId="29">
    <w:abstractNumId w:val="37"/>
  </w:num>
  <w:num w:numId="30">
    <w:abstractNumId w:val="23"/>
  </w:num>
  <w:num w:numId="31">
    <w:abstractNumId w:val="27"/>
  </w:num>
  <w:num w:numId="32">
    <w:abstractNumId w:val="38"/>
  </w:num>
  <w:num w:numId="33">
    <w:abstractNumId w:val="40"/>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22"/>
  </w:num>
  <w:num w:numId="38">
    <w:abstractNumId w:val="30"/>
  </w:num>
  <w:num w:numId="39">
    <w:abstractNumId w:val="16"/>
  </w:num>
  <w:num w:numId="40">
    <w:abstractNumId w:val="39"/>
  </w:num>
  <w:num w:numId="41">
    <w:abstractNumId w:val="18"/>
  </w:num>
  <w:num w:numId="42">
    <w:abstractNumId w:val="41"/>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023"/>
    <w:rsid w:val="00012FCE"/>
    <w:rsid w:val="00030C41"/>
    <w:rsid w:val="00032650"/>
    <w:rsid w:val="00033EF2"/>
    <w:rsid w:val="00035704"/>
    <w:rsid w:val="00037A0A"/>
    <w:rsid w:val="00040790"/>
    <w:rsid w:val="00041F36"/>
    <w:rsid w:val="00044B68"/>
    <w:rsid w:val="00051415"/>
    <w:rsid w:val="00054AB2"/>
    <w:rsid w:val="00061B6C"/>
    <w:rsid w:val="000855E9"/>
    <w:rsid w:val="00090592"/>
    <w:rsid w:val="0009408A"/>
    <w:rsid w:val="000A15E2"/>
    <w:rsid w:val="000A6A6D"/>
    <w:rsid w:val="000C67EB"/>
    <w:rsid w:val="000C7D0B"/>
    <w:rsid w:val="000D2635"/>
    <w:rsid w:val="00101132"/>
    <w:rsid w:val="001074F3"/>
    <w:rsid w:val="0012316C"/>
    <w:rsid w:val="00125659"/>
    <w:rsid w:val="00133188"/>
    <w:rsid w:val="001434BC"/>
    <w:rsid w:val="0015571B"/>
    <w:rsid w:val="00170423"/>
    <w:rsid w:val="00182477"/>
    <w:rsid w:val="001833A5"/>
    <w:rsid w:val="001B42BF"/>
    <w:rsid w:val="001C22A1"/>
    <w:rsid w:val="001F3E01"/>
    <w:rsid w:val="00201100"/>
    <w:rsid w:val="00215A9A"/>
    <w:rsid w:val="00222487"/>
    <w:rsid w:val="0023289E"/>
    <w:rsid w:val="00234FBE"/>
    <w:rsid w:val="002411C5"/>
    <w:rsid w:val="00241EFC"/>
    <w:rsid w:val="002455F9"/>
    <w:rsid w:val="00247378"/>
    <w:rsid w:val="00257563"/>
    <w:rsid w:val="0026659E"/>
    <w:rsid w:val="002776B9"/>
    <w:rsid w:val="002A1AA1"/>
    <w:rsid w:val="002C2E0A"/>
    <w:rsid w:val="002C3357"/>
    <w:rsid w:val="002C457A"/>
    <w:rsid w:val="003055FB"/>
    <w:rsid w:val="00311419"/>
    <w:rsid w:val="00323B16"/>
    <w:rsid w:val="0034388A"/>
    <w:rsid w:val="00344CF5"/>
    <w:rsid w:val="00366E72"/>
    <w:rsid w:val="0037399F"/>
    <w:rsid w:val="00397126"/>
    <w:rsid w:val="003F053F"/>
    <w:rsid w:val="003F5B37"/>
    <w:rsid w:val="004168B5"/>
    <w:rsid w:val="00430325"/>
    <w:rsid w:val="004348E6"/>
    <w:rsid w:val="00450083"/>
    <w:rsid w:val="00450F97"/>
    <w:rsid w:val="00454B75"/>
    <w:rsid w:val="00461D70"/>
    <w:rsid w:val="0046558D"/>
    <w:rsid w:val="004A4B99"/>
    <w:rsid w:val="004A7F97"/>
    <w:rsid w:val="004C27DD"/>
    <w:rsid w:val="004D011B"/>
    <w:rsid w:val="004E5241"/>
    <w:rsid w:val="005203B1"/>
    <w:rsid w:val="00521D89"/>
    <w:rsid w:val="00532210"/>
    <w:rsid w:val="005374A3"/>
    <w:rsid w:val="00543B9E"/>
    <w:rsid w:val="00565643"/>
    <w:rsid w:val="00586445"/>
    <w:rsid w:val="005B3F97"/>
    <w:rsid w:val="005D4581"/>
    <w:rsid w:val="005F02D9"/>
    <w:rsid w:val="006049A1"/>
    <w:rsid w:val="00615609"/>
    <w:rsid w:val="0067026A"/>
    <w:rsid w:val="006739BB"/>
    <w:rsid w:val="00682023"/>
    <w:rsid w:val="00684D0F"/>
    <w:rsid w:val="006943DF"/>
    <w:rsid w:val="006A5509"/>
    <w:rsid w:val="006A6464"/>
    <w:rsid w:val="006B5FBF"/>
    <w:rsid w:val="006C19DD"/>
    <w:rsid w:val="006C3F9D"/>
    <w:rsid w:val="006D258B"/>
    <w:rsid w:val="006D457B"/>
    <w:rsid w:val="006D55A9"/>
    <w:rsid w:val="006E1214"/>
    <w:rsid w:val="006E701E"/>
    <w:rsid w:val="00706ACE"/>
    <w:rsid w:val="00720591"/>
    <w:rsid w:val="00727F86"/>
    <w:rsid w:val="007568A2"/>
    <w:rsid w:val="007A3DAC"/>
    <w:rsid w:val="007B11FD"/>
    <w:rsid w:val="007B165B"/>
    <w:rsid w:val="007C2253"/>
    <w:rsid w:val="007D49A9"/>
    <w:rsid w:val="007E79AF"/>
    <w:rsid w:val="007F4B54"/>
    <w:rsid w:val="00804EF8"/>
    <w:rsid w:val="0082296D"/>
    <w:rsid w:val="008505E3"/>
    <w:rsid w:val="00866B00"/>
    <w:rsid w:val="00871BCE"/>
    <w:rsid w:val="008751FC"/>
    <w:rsid w:val="00875F0D"/>
    <w:rsid w:val="008A7917"/>
    <w:rsid w:val="008B2FEE"/>
    <w:rsid w:val="008E4A6F"/>
    <w:rsid w:val="008E6AE9"/>
    <w:rsid w:val="008F0E82"/>
    <w:rsid w:val="00907F11"/>
    <w:rsid w:val="0091611A"/>
    <w:rsid w:val="009618EE"/>
    <w:rsid w:val="00965128"/>
    <w:rsid w:val="00967DBE"/>
    <w:rsid w:val="009A7625"/>
    <w:rsid w:val="009B04AF"/>
    <w:rsid w:val="009B5387"/>
    <w:rsid w:val="009C0BAC"/>
    <w:rsid w:val="009D2338"/>
    <w:rsid w:val="009D31AD"/>
    <w:rsid w:val="009E32EA"/>
    <w:rsid w:val="009E3486"/>
    <w:rsid w:val="00A16B30"/>
    <w:rsid w:val="00A23DF9"/>
    <w:rsid w:val="00A33097"/>
    <w:rsid w:val="00A5463B"/>
    <w:rsid w:val="00A8248E"/>
    <w:rsid w:val="00AB6896"/>
    <w:rsid w:val="00AC3E09"/>
    <w:rsid w:val="00AC46EF"/>
    <w:rsid w:val="00AC7CD5"/>
    <w:rsid w:val="00B316F5"/>
    <w:rsid w:val="00B50D8D"/>
    <w:rsid w:val="00B54E14"/>
    <w:rsid w:val="00B64D62"/>
    <w:rsid w:val="00B80C87"/>
    <w:rsid w:val="00B879BF"/>
    <w:rsid w:val="00B92239"/>
    <w:rsid w:val="00BC4212"/>
    <w:rsid w:val="00BE060E"/>
    <w:rsid w:val="00BF371D"/>
    <w:rsid w:val="00BF53E3"/>
    <w:rsid w:val="00C1392F"/>
    <w:rsid w:val="00C15B94"/>
    <w:rsid w:val="00C16F71"/>
    <w:rsid w:val="00C20B49"/>
    <w:rsid w:val="00C3564B"/>
    <w:rsid w:val="00C40B9A"/>
    <w:rsid w:val="00C62714"/>
    <w:rsid w:val="00C65A74"/>
    <w:rsid w:val="00C8005F"/>
    <w:rsid w:val="00C84ADD"/>
    <w:rsid w:val="00C87488"/>
    <w:rsid w:val="00C961B8"/>
    <w:rsid w:val="00CC402F"/>
    <w:rsid w:val="00CC5644"/>
    <w:rsid w:val="00CC70C6"/>
    <w:rsid w:val="00D22B8B"/>
    <w:rsid w:val="00D354E1"/>
    <w:rsid w:val="00D854BA"/>
    <w:rsid w:val="00DB2AD7"/>
    <w:rsid w:val="00DB7939"/>
    <w:rsid w:val="00DE6B30"/>
    <w:rsid w:val="00E01715"/>
    <w:rsid w:val="00E20A08"/>
    <w:rsid w:val="00E25866"/>
    <w:rsid w:val="00E377F7"/>
    <w:rsid w:val="00E6104B"/>
    <w:rsid w:val="00E64769"/>
    <w:rsid w:val="00EB1BB4"/>
    <w:rsid w:val="00F16FD3"/>
    <w:rsid w:val="00F17004"/>
    <w:rsid w:val="00F26906"/>
    <w:rsid w:val="00F30704"/>
    <w:rsid w:val="00F42DDC"/>
    <w:rsid w:val="00F52179"/>
    <w:rsid w:val="00F81DB7"/>
    <w:rsid w:val="00F826DC"/>
    <w:rsid w:val="00F82A8C"/>
    <w:rsid w:val="00F83020"/>
    <w:rsid w:val="00F92DA6"/>
    <w:rsid w:val="00F931EE"/>
    <w:rsid w:val="00FA0703"/>
    <w:rsid w:val="00FA1D27"/>
    <w:rsid w:val="00FD46EE"/>
    <w:rsid w:val="00FD536C"/>
    <w:rsid w:val="00FE3981"/>
    <w:rsid w:val="00FE511A"/>
    <w:rsid w:val="00FE52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573AF"/>
  <w15:chartTrackingRefBased/>
  <w15:docId w15:val="{B85A59D0-5EF2-4ABA-A825-8FEA2596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82023"/>
    <w:pPr>
      <w:widowControl w:val="0"/>
      <w:autoSpaceDE w:val="0"/>
      <w:autoSpaceDN w:val="0"/>
      <w:spacing w:after="0" w:line="240" w:lineRule="auto"/>
    </w:pPr>
    <w:rPr>
      <w:rFonts w:ascii="Arial" w:eastAsia="Arial" w:hAnsi="Arial" w:cs="Arial"/>
    </w:rPr>
  </w:style>
  <w:style w:type="paragraph" w:styleId="Titre1">
    <w:name w:val="heading 1"/>
    <w:basedOn w:val="Normal"/>
    <w:link w:val="Titre1Car"/>
    <w:uiPriority w:val="1"/>
    <w:qFormat/>
    <w:rsid w:val="00682023"/>
    <w:pPr>
      <w:ind w:left="116"/>
      <w:outlineLvl w:val="0"/>
    </w:pPr>
    <w:rPr>
      <w:b/>
      <w:bCs/>
      <w:sz w:val="24"/>
      <w:szCs w:val="24"/>
    </w:rPr>
  </w:style>
  <w:style w:type="paragraph" w:styleId="Titre2">
    <w:name w:val="heading 2"/>
    <w:basedOn w:val="Normal"/>
    <w:link w:val="Titre2Car"/>
    <w:uiPriority w:val="1"/>
    <w:qFormat/>
    <w:rsid w:val="00682023"/>
    <w:pPr>
      <w:ind w:left="399" w:hanging="284"/>
      <w:outlineLvl w:val="1"/>
    </w:pPr>
    <w:rPr>
      <w:b/>
      <w:bCs/>
    </w:rPr>
  </w:style>
  <w:style w:type="paragraph" w:styleId="Titre3">
    <w:name w:val="heading 3"/>
    <w:basedOn w:val="Normal"/>
    <w:link w:val="Titre3Car"/>
    <w:uiPriority w:val="1"/>
    <w:qFormat/>
    <w:rsid w:val="00682023"/>
    <w:pPr>
      <w:ind w:left="116"/>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682023"/>
    <w:rPr>
      <w:rFonts w:ascii="Arial" w:eastAsia="Arial" w:hAnsi="Arial" w:cs="Arial"/>
      <w:b/>
      <w:bCs/>
      <w:sz w:val="24"/>
      <w:szCs w:val="24"/>
    </w:rPr>
  </w:style>
  <w:style w:type="character" w:customStyle="1" w:styleId="Titre2Car">
    <w:name w:val="Titre 2 Car"/>
    <w:basedOn w:val="Policepardfaut"/>
    <w:link w:val="Titre2"/>
    <w:uiPriority w:val="1"/>
    <w:rsid w:val="00682023"/>
    <w:rPr>
      <w:rFonts w:ascii="Arial" w:eastAsia="Arial" w:hAnsi="Arial" w:cs="Arial"/>
      <w:b/>
      <w:bCs/>
    </w:rPr>
  </w:style>
  <w:style w:type="character" w:customStyle="1" w:styleId="Titre3Car">
    <w:name w:val="Titre 3 Car"/>
    <w:basedOn w:val="Policepardfaut"/>
    <w:link w:val="Titre3"/>
    <w:uiPriority w:val="1"/>
    <w:rsid w:val="00682023"/>
    <w:rPr>
      <w:rFonts w:ascii="Arial" w:eastAsia="Arial" w:hAnsi="Arial" w:cs="Arial"/>
      <w:b/>
      <w:bCs/>
    </w:rPr>
  </w:style>
  <w:style w:type="table" w:customStyle="1" w:styleId="TableNormal">
    <w:name w:val="Table Normal"/>
    <w:uiPriority w:val="2"/>
    <w:semiHidden/>
    <w:unhideWhenUsed/>
    <w:qFormat/>
    <w:rsid w:val="006820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82023"/>
  </w:style>
  <w:style w:type="character" w:customStyle="1" w:styleId="CorpsdetexteCar">
    <w:name w:val="Corps de texte Car"/>
    <w:basedOn w:val="Policepardfaut"/>
    <w:link w:val="Corpsdetexte"/>
    <w:uiPriority w:val="1"/>
    <w:rsid w:val="00682023"/>
    <w:rPr>
      <w:rFonts w:ascii="Arial" w:eastAsia="Arial" w:hAnsi="Arial" w:cs="Arial"/>
    </w:rPr>
  </w:style>
  <w:style w:type="paragraph" w:styleId="Titre">
    <w:name w:val="Title"/>
    <w:basedOn w:val="Normal"/>
    <w:link w:val="TitreCar"/>
    <w:uiPriority w:val="1"/>
    <w:qFormat/>
    <w:rsid w:val="00682023"/>
    <w:pPr>
      <w:spacing w:before="206"/>
      <w:ind w:left="394" w:right="400"/>
      <w:jc w:val="center"/>
    </w:pPr>
    <w:rPr>
      <w:b/>
      <w:bCs/>
      <w:sz w:val="32"/>
      <w:szCs w:val="32"/>
    </w:rPr>
  </w:style>
  <w:style w:type="character" w:customStyle="1" w:styleId="TitreCar">
    <w:name w:val="Titre Car"/>
    <w:basedOn w:val="Policepardfaut"/>
    <w:link w:val="Titre"/>
    <w:uiPriority w:val="1"/>
    <w:rsid w:val="00682023"/>
    <w:rPr>
      <w:rFonts w:ascii="Arial" w:eastAsia="Arial" w:hAnsi="Arial" w:cs="Arial"/>
      <w:b/>
      <w:bCs/>
      <w:sz w:val="32"/>
      <w:szCs w:val="32"/>
    </w:rPr>
  </w:style>
  <w:style w:type="paragraph" w:styleId="Paragraphedeliste">
    <w:name w:val="List Paragraph"/>
    <w:basedOn w:val="Normal"/>
    <w:uiPriority w:val="34"/>
    <w:qFormat/>
    <w:rsid w:val="00682023"/>
    <w:pPr>
      <w:ind w:left="116"/>
    </w:pPr>
  </w:style>
  <w:style w:type="paragraph" w:customStyle="1" w:styleId="TableParagraph">
    <w:name w:val="Table Paragraph"/>
    <w:basedOn w:val="Normal"/>
    <w:uiPriority w:val="1"/>
    <w:qFormat/>
    <w:rsid w:val="00682023"/>
  </w:style>
  <w:style w:type="character" w:styleId="Accentuation">
    <w:name w:val="Emphasis"/>
    <w:basedOn w:val="Policepardfaut"/>
    <w:uiPriority w:val="20"/>
    <w:qFormat/>
    <w:rsid w:val="00682023"/>
    <w:rPr>
      <w:i/>
      <w:iCs/>
    </w:rPr>
  </w:style>
  <w:style w:type="paragraph" w:customStyle="1" w:styleId="PiedDePage">
    <w:name w:val="PiedDePage"/>
    <w:basedOn w:val="Normal"/>
    <w:next w:val="Normal"/>
    <w:qFormat/>
    <w:rsid w:val="00682023"/>
    <w:pPr>
      <w:widowControl/>
      <w:autoSpaceDE/>
      <w:autoSpaceDN/>
    </w:pPr>
    <w:rPr>
      <w:sz w:val="18"/>
      <w:szCs w:val="24"/>
      <w:lang w:val="en-US"/>
    </w:rPr>
  </w:style>
  <w:style w:type="paragraph" w:customStyle="1" w:styleId="ParagrapheIndent2">
    <w:name w:val="ParagrapheIndent2"/>
    <w:basedOn w:val="Normal"/>
    <w:next w:val="Normal"/>
    <w:qFormat/>
    <w:rsid w:val="00682023"/>
    <w:pPr>
      <w:widowControl/>
      <w:autoSpaceDE/>
      <w:autoSpaceDN/>
    </w:pPr>
    <w:rPr>
      <w:szCs w:val="24"/>
      <w:lang w:val="en-US"/>
    </w:rPr>
  </w:style>
  <w:style w:type="character" w:styleId="Lienhypertexte">
    <w:name w:val="Hyperlink"/>
    <w:basedOn w:val="Policepardfaut"/>
    <w:uiPriority w:val="99"/>
    <w:unhideWhenUsed/>
    <w:rsid w:val="00682023"/>
    <w:rPr>
      <w:color w:val="0563C1" w:themeColor="hyperlink"/>
      <w:u w:val="single"/>
    </w:rPr>
  </w:style>
  <w:style w:type="paragraph" w:styleId="En-tte">
    <w:name w:val="header"/>
    <w:basedOn w:val="Normal"/>
    <w:link w:val="En-tteCar"/>
    <w:uiPriority w:val="99"/>
    <w:unhideWhenUsed/>
    <w:rsid w:val="00682023"/>
    <w:pPr>
      <w:tabs>
        <w:tab w:val="center" w:pos="4536"/>
        <w:tab w:val="right" w:pos="9072"/>
      </w:tabs>
    </w:pPr>
  </w:style>
  <w:style w:type="character" w:customStyle="1" w:styleId="En-tteCar">
    <w:name w:val="En-tête Car"/>
    <w:basedOn w:val="Policepardfaut"/>
    <w:link w:val="En-tte"/>
    <w:uiPriority w:val="99"/>
    <w:rsid w:val="00682023"/>
    <w:rPr>
      <w:rFonts w:ascii="Arial" w:eastAsia="Arial" w:hAnsi="Arial" w:cs="Arial"/>
    </w:rPr>
  </w:style>
  <w:style w:type="paragraph" w:styleId="Pieddepage0">
    <w:name w:val="footer"/>
    <w:basedOn w:val="Normal"/>
    <w:link w:val="PieddepageCar"/>
    <w:uiPriority w:val="99"/>
    <w:unhideWhenUsed/>
    <w:rsid w:val="00682023"/>
    <w:pPr>
      <w:tabs>
        <w:tab w:val="center" w:pos="4536"/>
        <w:tab w:val="right" w:pos="9072"/>
      </w:tabs>
    </w:pPr>
  </w:style>
  <w:style w:type="character" w:customStyle="1" w:styleId="PieddepageCar">
    <w:name w:val="Pied de page Car"/>
    <w:basedOn w:val="Policepardfaut"/>
    <w:link w:val="Pieddepage0"/>
    <w:uiPriority w:val="99"/>
    <w:rsid w:val="00682023"/>
    <w:rPr>
      <w:rFonts w:ascii="Arial" w:eastAsia="Arial" w:hAnsi="Arial" w:cs="Arial"/>
    </w:rPr>
  </w:style>
  <w:style w:type="paragraph" w:customStyle="1" w:styleId="Default">
    <w:name w:val="Default"/>
    <w:rsid w:val="00682023"/>
    <w:pPr>
      <w:autoSpaceDE w:val="0"/>
      <w:autoSpaceDN w:val="0"/>
      <w:adjustRightInd w:val="0"/>
      <w:spacing w:after="0" w:line="240" w:lineRule="auto"/>
    </w:pPr>
    <w:rPr>
      <w:rFonts w:ascii="Univers LT Std" w:hAnsi="Univers LT Std" w:cs="Univers LT Std"/>
      <w:color w:val="000000"/>
      <w:sz w:val="24"/>
      <w:szCs w:val="24"/>
    </w:rPr>
  </w:style>
  <w:style w:type="character" w:customStyle="1" w:styleId="A2">
    <w:name w:val="A2"/>
    <w:uiPriority w:val="99"/>
    <w:rsid w:val="00682023"/>
    <w:rPr>
      <w:rFonts w:cs="Minion Pro Med"/>
      <w:color w:val="000000"/>
      <w:sz w:val="20"/>
      <w:szCs w:val="20"/>
    </w:rPr>
  </w:style>
  <w:style w:type="paragraph" w:customStyle="1" w:styleId="Pa4">
    <w:name w:val="Pa4"/>
    <w:basedOn w:val="Default"/>
    <w:next w:val="Default"/>
    <w:uiPriority w:val="99"/>
    <w:rsid w:val="00682023"/>
    <w:pPr>
      <w:spacing w:line="241" w:lineRule="atLeast"/>
    </w:pPr>
    <w:rPr>
      <w:rFonts w:ascii="Minion Pro Med" w:hAnsi="Minion Pro Med" w:cstheme="minorBidi"/>
      <w:color w:val="auto"/>
    </w:rPr>
  </w:style>
  <w:style w:type="paragraph" w:customStyle="1" w:styleId="Pa7">
    <w:name w:val="Pa7"/>
    <w:basedOn w:val="Default"/>
    <w:next w:val="Default"/>
    <w:uiPriority w:val="99"/>
    <w:rsid w:val="00682023"/>
    <w:pPr>
      <w:spacing w:line="241" w:lineRule="atLeast"/>
    </w:pPr>
    <w:rPr>
      <w:rFonts w:ascii="Minion Pro Med" w:hAnsi="Minion Pro Med" w:cstheme="minorBidi"/>
      <w:color w:val="auto"/>
    </w:rPr>
  </w:style>
  <w:style w:type="paragraph" w:customStyle="1" w:styleId="Pa0">
    <w:name w:val="Pa0"/>
    <w:basedOn w:val="Default"/>
    <w:next w:val="Default"/>
    <w:uiPriority w:val="99"/>
    <w:rsid w:val="00682023"/>
    <w:pPr>
      <w:spacing w:line="241" w:lineRule="atLeast"/>
    </w:pPr>
    <w:rPr>
      <w:rFonts w:ascii="Coolvetica Rg" w:hAnsi="Coolvetica Rg" w:cstheme="minorBidi"/>
      <w:color w:val="auto"/>
    </w:rPr>
  </w:style>
  <w:style w:type="character" w:customStyle="1" w:styleId="A5">
    <w:name w:val="A5"/>
    <w:uiPriority w:val="99"/>
    <w:rsid w:val="00682023"/>
    <w:rPr>
      <w:rFonts w:cs="Coolvetica Rg"/>
      <w:color w:val="000000"/>
      <w:sz w:val="48"/>
      <w:szCs w:val="48"/>
    </w:rPr>
  </w:style>
  <w:style w:type="character" w:customStyle="1" w:styleId="A6">
    <w:name w:val="A6"/>
    <w:uiPriority w:val="99"/>
    <w:rsid w:val="00682023"/>
    <w:rPr>
      <w:rFonts w:cs="Coolvetica Rg"/>
      <w:color w:val="000000"/>
      <w:sz w:val="18"/>
      <w:szCs w:val="18"/>
    </w:rPr>
  </w:style>
  <w:style w:type="paragraph" w:customStyle="1" w:styleId="Pa1">
    <w:name w:val="Pa1"/>
    <w:basedOn w:val="Default"/>
    <w:next w:val="Default"/>
    <w:uiPriority w:val="99"/>
    <w:rsid w:val="00682023"/>
    <w:pPr>
      <w:spacing w:line="241" w:lineRule="atLeast"/>
    </w:pPr>
    <w:rPr>
      <w:rFonts w:ascii="Coolvetica Rg" w:hAnsi="Coolvetica Rg" w:cstheme="minorBidi"/>
      <w:color w:val="auto"/>
    </w:rPr>
  </w:style>
  <w:style w:type="paragraph" w:customStyle="1" w:styleId="Pa10">
    <w:name w:val="Pa10"/>
    <w:basedOn w:val="Default"/>
    <w:next w:val="Default"/>
    <w:uiPriority w:val="99"/>
    <w:rsid w:val="00682023"/>
    <w:pPr>
      <w:spacing w:line="241" w:lineRule="atLeast"/>
    </w:pPr>
    <w:rPr>
      <w:rFonts w:ascii="Coolvetica Rg" w:hAnsi="Coolvetica Rg" w:cstheme="minorBidi"/>
      <w:color w:val="auto"/>
    </w:rPr>
  </w:style>
  <w:style w:type="table" w:styleId="Grilledutableau">
    <w:name w:val="Table Grid"/>
    <w:basedOn w:val="TableauNormal"/>
    <w:uiPriority w:val="39"/>
    <w:rsid w:val="00054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8B2FEE"/>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2FEE"/>
    <w:rPr>
      <w:rFonts w:ascii="Segoe UI" w:eastAsia="Arial" w:hAnsi="Segoe UI" w:cs="Segoe UI"/>
      <w:sz w:val="18"/>
      <w:szCs w:val="18"/>
    </w:rPr>
  </w:style>
  <w:style w:type="character" w:customStyle="1" w:styleId="hgkelc">
    <w:name w:val="hgkelc"/>
    <w:basedOn w:val="Policepardfaut"/>
    <w:rsid w:val="004A4B99"/>
  </w:style>
  <w:style w:type="paragraph" w:styleId="NormalWeb">
    <w:name w:val="Normal (Web)"/>
    <w:basedOn w:val="Normal"/>
    <w:uiPriority w:val="99"/>
    <w:unhideWhenUsed/>
    <w:rsid w:val="00804EF8"/>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6D457B"/>
    <w:rPr>
      <w:color w:val="605E5C"/>
      <w:shd w:val="clear" w:color="auto" w:fill="E1DFDD"/>
    </w:rPr>
  </w:style>
  <w:style w:type="paragraph" w:customStyle="1" w:styleId="pdq2pgselectionanchorcontainer">
    <w:name w:val="pdq2pg_selectionanchorcontainer"/>
    <w:basedOn w:val="Normal"/>
    <w:rsid w:val="007E79AF"/>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7E79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787727">
      <w:bodyDiv w:val="1"/>
      <w:marLeft w:val="0"/>
      <w:marRight w:val="0"/>
      <w:marTop w:val="0"/>
      <w:marBottom w:val="0"/>
      <w:divBdr>
        <w:top w:val="none" w:sz="0" w:space="0" w:color="auto"/>
        <w:left w:val="none" w:sz="0" w:space="0" w:color="auto"/>
        <w:bottom w:val="none" w:sz="0" w:space="0" w:color="auto"/>
        <w:right w:val="none" w:sz="0" w:space="0" w:color="auto"/>
      </w:divBdr>
    </w:div>
    <w:div w:id="573929356">
      <w:bodyDiv w:val="1"/>
      <w:marLeft w:val="0"/>
      <w:marRight w:val="0"/>
      <w:marTop w:val="0"/>
      <w:marBottom w:val="0"/>
      <w:divBdr>
        <w:top w:val="none" w:sz="0" w:space="0" w:color="auto"/>
        <w:left w:val="none" w:sz="0" w:space="0" w:color="auto"/>
        <w:bottom w:val="none" w:sz="0" w:space="0" w:color="auto"/>
        <w:right w:val="none" w:sz="0" w:space="0" w:color="auto"/>
      </w:divBdr>
    </w:div>
    <w:div w:id="710615175">
      <w:bodyDiv w:val="1"/>
      <w:marLeft w:val="0"/>
      <w:marRight w:val="0"/>
      <w:marTop w:val="0"/>
      <w:marBottom w:val="0"/>
      <w:divBdr>
        <w:top w:val="none" w:sz="0" w:space="0" w:color="auto"/>
        <w:left w:val="none" w:sz="0" w:space="0" w:color="auto"/>
        <w:bottom w:val="none" w:sz="0" w:space="0" w:color="auto"/>
        <w:right w:val="none" w:sz="0" w:space="0" w:color="auto"/>
      </w:divBdr>
    </w:div>
    <w:div w:id="783966869">
      <w:bodyDiv w:val="1"/>
      <w:marLeft w:val="0"/>
      <w:marRight w:val="0"/>
      <w:marTop w:val="0"/>
      <w:marBottom w:val="0"/>
      <w:divBdr>
        <w:top w:val="none" w:sz="0" w:space="0" w:color="auto"/>
        <w:left w:val="none" w:sz="0" w:space="0" w:color="auto"/>
        <w:bottom w:val="none" w:sz="0" w:space="0" w:color="auto"/>
        <w:right w:val="none" w:sz="0" w:space="0" w:color="auto"/>
      </w:divBdr>
    </w:div>
    <w:div w:id="1224098603">
      <w:bodyDiv w:val="1"/>
      <w:marLeft w:val="0"/>
      <w:marRight w:val="0"/>
      <w:marTop w:val="0"/>
      <w:marBottom w:val="0"/>
      <w:divBdr>
        <w:top w:val="none" w:sz="0" w:space="0" w:color="auto"/>
        <w:left w:val="none" w:sz="0" w:space="0" w:color="auto"/>
        <w:bottom w:val="none" w:sz="0" w:space="0" w:color="auto"/>
        <w:right w:val="none" w:sz="0" w:space="0" w:color="auto"/>
      </w:divBdr>
    </w:div>
    <w:div w:id="1714160995">
      <w:bodyDiv w:val="1"/>
      <w:marLeft w:val="0"/>
      <w:marRight w:val="0"/>
      <w:marTop w:val="0"/>
      <w:marBottom w:val="0"/>
      <w:divBdr>
        <w:top w:val="none" w:sz="0" w:space="0" w:color="auto"/>
        <w:left w:val="none" w:sz="0" w:space="0" w:color="auto"/>
        <w:bottom w:val="none" w:sz="0" w:space="0" w:color="auto"/>
        <w:right w:val="none" w:sz="0" w:space="0" w:color="auto"/>
      </w:divBdr>
    </w:div>
    <w:div w:id="206452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direction@ch-issoir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791</Words>
  <Characters>4355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CHU de Clermont-Fd</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Lardy Alienor</dc:creator>
  <cp:keywords/>
  <dc:description/>
  <cp:lastModifiedBy>GENESTIER Julien</cp:lastModifiedBy>
  <cp:revision>7</cp:revision>
  <cp:lastPrinted>2025-04-18T07:32:00Z</cp:lastPrinted>
  <dcterms:created xsi:type="dcterms:W3CDTF">2026-07-23T08:08:00Z</dcterms:created>
  <dcterms:modified xsi:type="dcterms:W3CDTF">2026-07-24T09:34:00Z</dcterms:modified>
</cp:coreProperties>
</file>